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4A40E5" w:rsidRPr="00325074" w:rsidTr="004A40E5">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4A40E5" w:rsidRPr="00F3163E" w:rsidTr="004A40E5">
              <w:trPr>
                <w:trHeight w:val="337"/>
                <w:jc w:val="center"/>
              </w:trPr>
              <w:tc>
                <w:tcPr>
                  <w:tcW w:w="4729" w:type="dxa"/>
                  <w:hideMark/>
                </w:tcPr>
                <w:p w:rsidR="004A40E5" w:rsidRPr="00F3163E" w:rsidRDefault="004A40E5" w:rsidP="004A40E5">
                  <w:pPr>
                    <w:jc w:val="center"/>
                    <w:rPr>
                      <w:rFonts w:ascii="Times New Roman" w:hAnsi="Times New Roman"/>
                      <w:b/>
                      <w:sz w:val="26"/>
                    </w:rPr>
                  </w:pPr>
                  <w:r w:rsidRPr="00F3163E">
                    <w:rPr>
                      <w:rFonts w:ascii="Times New Roman" w:hAnsi="Times New Roman"/>
                      <w:sz w:val="26"/>
                    </w:rPr>
                    <w:t>UBND THÀNH PHỐ HỒ CHÍ MINH</w:t>
                  </w:r>
                </w:p>
              </w:tc>
              <w:tc>
                <w:tcPr>
                  <w:tcW w:w="0" w:type="auto"/>
                  <w:hideMark/>
                </w:tcPr>
                <w:p w:rsidR="004A40E5" w:rsidRPr="00F3163E" w:rsidRDefault="004A40E5" w:rsidP="004A40E5">
                  <w:pPr>
                    <w:ind w:right="-25"/>
                    <w:jc w:val="center"/>
                    <w:rPr>
                      <w:rFonts w:ascii="Times New Roman" w:hAnsi="Times New Roman"/>
                      <w:b/>
                      <w:sz w:val="26"/>
                      <w:szCs w:val="26"/>
                    </w:rPr>
                  </w:pPr>
                  <w:r w:rsidRPr="00F3163E">
                    <w:rPr>
                      <w:rFonts w:ascii="Times New Roman" w:hAnsi="Times New Roman"/>
                      <w:b/>
                      <w:sz w:val="26"/>
                      <w:szCs w:val="26"/>
                    </w:rPr>
                    <w:t>CỘNG HÒA XÃ HỘI  CHỦ NGHĨA VIỆT NAM</w:t>
                  </w:r>
                </w:p>
              </w:tc>
            </w:tr>
            <w:tr w:rsidR="004A40E5" w:rsidRPr="00F3163E" w:rsidTr="004A40E5">
              <w:trPr>
                <w:trHeight w:val="352"/>
                <w:jc w:val="center"/>
              </w:trPr>
              <w:tc>
                <w:tcPr>
                  <w:tcW w:w="4729" w:type="dxa"/>
                  <w:hideMark/>
                </w:tcPr>
                <w:p w:rsidR="004A40E5" w:rsidRPr="00F3163E" w:rsidRDefault="004A40E5" w:rsidP="004A40E5">
                  <w:pPr>
                    <w:jc w:val="center"/>
                    <w:rPr>
                      <w:rFonts w:ascii="Times New Roman" w:hAnsi="Times New Roman"/>
                      <w:b/>
                      <w:szCs w:val="26"/>
                    </w:rPr>
                  </w:pPr>
                  <w:r w:rsidRPr="00F3163E">
                    <w:rPr>
                      <w:rFonts w:ascii="Times New Roman" w:hAnsi="Times New Roman"/>
                      <w:b/>
                      <w:szCs w:val="26"/>
                    </w:rPr>
                    <w:t xml:space="preserve">TRƯỜNG CAO ĐẲNG </w:t>
                  </w:r>
                  <w:r w:rsidRPr="00F3163E">
                    <w:rPr>
                      <w:rFonts w:ascii="Times New Roman" w:hAnsi="Times New Roman"/>
                      <w:b/>
                      <w:spacing w:val="-6"/>
                      <w:szCs w:val="26"/>
                    </w:rPr>
                    <w:t>LÝ TỰ TRỌNG</w:t>
                  </w:r>
                </w:p>
              </w:tc>
              <w:tc>
                <w:tcPr>
                  <w:tcW w:w="0" w:type="auto"/>
                  <w:hideMark/>
                </w:tcPr>
                <w:p w:rsidR="004A40E5" w:rsidRPr="00F3163E" w:rsidRDefault="004A40E5" w:rsidP="004A40E5">
                  <w:pPr>
                    <w:jc w:val="center"/>
                    <w:rPr>
                      <w:rFonts w:ascii="Times New Roman" w:hAnsi="Times New Roman"/>
                      <w:b/>
                      <w:sz w:val="26"/>
                      <w:szCs w:val="26"/>
                    </w:rPr>
                  </w:pPr>
                  <w:r w:rsidRPr="00F3163E">
                    <w:rPr>
                      <w:noProof/>
                    </w:rPr>
                    <mc:AlternateContent>
                      <mc:Choice Requires="wps">
                        <w:drawing>
                          <wp:anchor distT="4294967294" distB="4294967294" distL="114300" distR="114300" simplePos="0" relativeHeight="251668480" behindDoc="0" locked="0" layoutInCell="1" allowOverlap="1" wp14:anchorId="1D26431F" wp14:editId="5FE9B6A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981194"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F3163E">
                    <w:rPr>
                      <w:rFonts w:ascii="Times New Roman" w:hAnsi="Times New Roman"/>
                      <w:b/>
                      <w:sz w:val="28"/>
                    </w:rPr>
                    <w:t>Độc lập - Tự do - Hạnh phúc</w:t>
                  </w:r>
                </w:p>
              </w:tc>
            </w:tr>
            <w:tr w:rsidR="004A40E5" w:rsidRPr="00F3163E" w:rsidTr="004A40E5">
              <w:trPr>
                <w:trHeight w:val="337"/>
                <w:jc w:val="center"/>
              </w:trPr>
              <w:tc>
                <w:tcPr>
                  <w:tcW w:w="4729" w:type="dxa"/>
                  <w:hideMark/>
                </w:tcPr>
                <w:p w:rsidR="004A40E5" w:rsidRPr="00F3163E" w:rsidRDefault="004A40E5" w:rsidP="004A40E5">
                  <w:pPr>
                    <w:jc w:val="center"/>
                    <w:rPr>
                      <w:rFonts w:ascii="Times New Roman" w:hAnsi="Times New Roman"/>
                      <w:b/>
                      <w:szCs w:val="26"/>
                    </w:rPr>
                  </w:pPr>
                  <w:r w:rsidRPr="00F3163E">
                    <w:rPr>
                      <w:rFonts w:ascii="Times New Roman" w:hAnsi="Times New Roman"/>
                      <w:b/>
                      <w:spacing w:val="-6"/>
                      <w:szCs w:val="26"/>
                    </w:rPr>
                    <w:t>TP. HỒ CHÍ MINH</w:t>
                  </w:r>
                </w:p>
              </w:tc>
              <w:tc>
                <w:tcPr>
                  <w:tcW w:w="0" w:type="auto"/>
                </w:tcPr>
                <w:p w:rsidR="004A40E5" w:rsidRPr="00F3163E" w:rsidRDefault="004A40E5" w:rsidP="004A40E5">
                  <w:pPr>
                    <w:jc w:val="center"/>
                    <w:rPr>
                      <w:rFonts w:ascii="Times New Roman" w:hAnsi="Times New Roman"/>
                      <w:b/>
                      <w:sz w:val="26"/>
                      <w:szCs w:val="26"/>
                    </w:rPr>
                  </w:pPr>
                </w:p>
              </w:tc>
            </w:tr>
            <w:tr w:rsidR="004A40E5" w:rsidRPr="00F3163E" w:rsidTr="004A40E5">
              <w:trPr>
                <w:trHeight w:val="337"/>
                <w:jc w:val="center"/>
              </w:trPr>
              <w:tc>
                <w:tcPr>
                  <w:tcW w:w="4729" w:type="dxa"/>
                  <w:hideMark/>
                </w:tcPr>
                <w:p w:rsidR="004A40E5" w:rsidRPr="00F3163E" w:rsidRDefault="004A40E5" w:rsidP="004A40E5">
                  <w:pPr>
                    <w:jc w:val="center"/>
                    <w:rPr>
                      <w:rFonts w:ascii="Times New Roman" w:hAnsi="Times New Roman"/>
                      <w:b/>
                      <w:sz w:val="26"/>
                      <w:szCs w:val="26"/>
                    </w:rPr>
                  </w:pPr>
                  <w:r w:rsidRPr="00F3163E">
                    <w:rPr>
                      <w:noProof/>
                    </w:rPr>
                    <mc:AlternateContent>
                      <mc:Choice Requires="wps">
                        <w:drawing>
                          <wp:anchor distT="4294967294" distB="4294967294" distL="114300" distR="114300" simplePos="0" relativeHeight="251669504" behindDoc="0" locked="0" layoutInCell="1" allowOverlap="1" wp14:anchorId="24102B70" wp14:editId="1B5F1F36">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FDF62F"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4A40E5" w:rsidRPr="00F3163E" w:rsidRDefault="004A40E5" w:rsidP="004A40E5">
                  <w:pPr>
                    <w:jc w:val="center"/>
                    <w:rPr>
                      <w:rFonts w:ascii="Times New Roman" w:hAnsi="Times New Roman"/>
                      <w:b/>
                      <w:sz w:val="26"/>
                      <w:szCs w:val="26"/>
                    </w:rPr>
                  </w:pPr>
                </w:p>
              </w:tc>
            </w:tr>
          </w:tbl>
          <w:p w:rsidR="004A40E5" w:rsidRPr="00325074" w:rsidRDefault="004A40E5" w:rsidP="004A40E5">
            <w:pPr>
              <w:spacing w:before="120" w:line="360" w:lineRule="auto"/>
              <w:ind w:firstLine="360"/>
              <w:jc w:val="center"/>
            </w:pPr>
          </w:p>
        </w:tc>
        <w:tc>
          <w:tcPr>
            <w:tcW w:w="5292" w:type="dxa"/>
          </w:tcPr>
          <w:p w:rsidR="004A40E5" w:rsidRPr="00325074" w:rsidRDefault="004A40E5" w:rsidP="004A40E5">
            <w:pPr>
              <w:spacing w:before="120" w:line="360" w:lineRule="auto"/>
              <w:ind w:firstLine="360"/>
              <w:jc w:val="center"/>
            </w:pPr>
          </w:p>
        </w:tc>
      </w:tr>
    </w:tbl>
    <w:p w:rsidR="004A40E5" w:rsidRPr="00325074" w:rsidRDefault="004A40E5" w:rsidP="004A40E5"/>
    <w:p w:rsidR="004A40E5" w:rsidRPr="00325074" w:rsidRDefault="004A40E5" w:rsidP="004A40E5">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4A40E5" w:rsidRPr="00325074" w:rsidRDefault="004A40E5" w:rsidP="004A40E5">
      <w:pPr>
        <w:spacing w:before="60" w:after="60"/>
        <w:jc w:val="center"/>
        <w:rPr>
          <w:b/>
          <w:color w:val="000000" w:themeColor="text1"/>
          <w:sz w:val="26"/>
        </w:rPr>
      </w:pPr>
      <w:r>
        <w:rPr>
          <w:b/>
          <w:color w:val="000000" w:themeColor="text1"/>
          <w:sz w:val="26"/>
        </w:rPr>
        <w:t xml:space="preserve">HỌC KỲ: II   </w:t>
      </w:r>
      <w:r>
        <w:rPr>
          <w:b/>
          <w:color w:val="000000" w:themeColor="text1"/>
          <w:sz w:val="26"/>
        </w:rPr>
        <w:tab/>
      </w:r>
      <w:r>
        <w:rPr>
          <w:b/>
          <w:color w:val="000000" w:themeColor="text1"/>
          <w:sz w:val="26"/>
        </w:rPr>
        <w:tab/>
        <w:t>NĂM HỌC:  2018 – 2019</w:t>
      </w:r>
    </w:p>
    <w:p w:rsidR="004A40E5" w:rsidRPr="00325074" w:rsidRDefault="004A40E5" w:rsidP="004A40E5">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Pr>
          <w:b/>
          <w:sz w:val="28"/>
          <w:szCs w:val="28"/>
        </w:rPr>
        <w:t>Trung cấp nghề</w:t>
      </w:r>
    </w:p>
    <w:p w:rsidR="004A40E5" w:rsidRPr="00325074" w:rsidRDefault="004A40E5" w:rsidP="004A40E5">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4A40E5" w:rsidRPr="00325074" w:rsidRDefault="004A40E5" w:rsidP="004A40E5">
      <w:pPr>
        <w:tabs>
          <w:tab w:val="left" w:pos="1800"/>
          <w:tab w:val="left" w:pos="3600"/>
        </w:tabs>
        <w:spacing w:before="60"/>
        <w:rPr>
          <w:b/>
          <w:color w:val="000000" w:themeColor="text1"/>
          <w:sz w:val="26"/>
          <w:szCs w:val="26"/>
        </w:rPr>
      </w:pPr>
      <w:r>
        <w:rPr>
          <w:b/>
          <w:color w:val="000000" w:themeColor="text1"/>
          <w:sz w:val="26"/>
          <w:szCs w:val="26"/>
        </w:rPr>
        <w:tab/>
        <w:t>Lớp:  18 T7 – ĐCN1</w:t>
      </w:r>
      <w:r w:rsidRPr="00325074">
        <w:rPr>
          <w:b/>
          <w:color w:val="000000" w:themeColor="text1"/>
          <w:sz w:val="26"/>
          <w:szCs w:val="26"/>
        </w:rPr>
        <w:t xml:space="preserve">            </w:t>
      </w:r>
      <w:r>
        <w:rPr>
          <w:b/>
          <w:color w:val="000000" w:themeColor="text1"/>
          <w:sz w:val="26"/>
          <w:szCs w:val="26"/>
        </w:rPr>
        <w:t xml:space="preserve">   Ngày thi:  26 /6 / 2019</w:t>
      </w:r>
    </w:p>
    <w:p w:rsidR="004A40E5" w:rsidRPr="00325074" w:rsidRDefault="004A40E5" w:rsidP="004A40E5">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4A40E5" w:rsidRPr="00325074" w:rsidRDefault="004A40E5" w:rsidP="004A40E5">
      <w:pPr>
        <w:spacing w:line="276" w:lineRule="auto"/>
        <w:ind w:left="1440" w:firstLine="720"/>
        <w:rPr>
          <w:b/>
          <w:lang w:val="vi-VN"/>
        </w:rPr>
      </w:pPr>
    </w:p>
    <w:p w:rsidR="004A40E5" w:rsidRPr="00325074" w:rsidRDefault="004A40E5" w:rsidP="004A40E5">
      <w:pPr>
        <w:spacing w:line="276" w:lineRule="auto"/>
        <w:ind w:left="1440" w:firstLine="720"/>
        <w:rPr>
          <w:sz w:val="26"/>
          <w:szCs w:val="26"/>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4A40E5" w:rsidRPr="00325074" w:rsidRDefault="004A40E5" w:rsidP="004A40E5">
      <w:pPr>
        <w:spacing w:line="276" w:lineRule="auto"/>
        <w:ind w:left="1440" w:firstLine="720"/>
        <w:rPr>
          <w:sz w:val="26"/>
          <w:szCs w:val="26"/>
        </w:rPr>
      </w:pPr>
      <w:r w:rsidRPr="00325074">
        <w:rPr>
          <w:noProof/>
        </w:rPr>
        <mc:AlternateContent>
          <mc:Choice Requires="wps">
            <w:drawing>
              <wp:anchor distT="0" distB="0" distL="114300" distR="114300" simplePos="0" relativeHeight="251670528" behindDoc="0" locked="0" layoutInCell="1" allowOverlap="1" wp14:anchorId="2B3D24F3" wp14:editId="63BF38F2">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A40E5" w:rsidRDefault="004A40E5" w:rsidP="004A40E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D24F3"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4A40E5" w:rsidRDefault="004A40E5" w:rsidP="004A40E5">
                      <w:pPr>
                        <w:jc w:val="center"/>
                        <w:rPr>
                          <w:b/>
                          <w:sz w:val="28"/>
                        </w:rPr>
                      </w:pPr>
                      <w:r>
                        <w:rPr>
                          <w:b/>
                          <w:sz w:val="28"/>
                        </w:rPr>
                        <w:t>Đề số 1</w:t>
                      </w:r>
                    </w:p>
                  </w:txbxContent>
                </v:textbox>
              </v:roundrect>
            </w:pict>
          </mc:Fallback>
        </mc:AlternateContent>
      </w:r>
    </w:p>
    <w:p w:rsidR="004A40E5" w:rsidRPr="00325074" w:rsidRDefault="004A40E5" w:rsidP="004A40E5">
      <w:pPr>
        <w:spacing w:line="276" w:lineRule="auto"/>
        <w:ind w:firstLine="720"/>
        <w:jc w:val="center"/>
        <w:rPr>
          <w:b/>
          <w:sz w:val="26"/>
          <w:szCs w:val="26"/>
        </w:rPr>
      </w:pPr>
    </w:p>
    <w:p w:rsidR="004A40E5" w:rsidRPr="00325074" w:rsidRDefault="004A40E5" w:rsidP="004A40E5">
      <w:pPr>
        <w:tabs>
          <w:tab w:val="left" w:pos="630"/>
        </w:tabs>
        <w:spacing w:before="120" w:line="276" w:lineRule="auto"/>
        <w:ind w:right="454"/>
        <w:jc w:val="both"/>
        <w:rPr>
          <w:b/>
          <w:sz w:val="26"/>
          <w:szCs w:val="26"/>
        </w:rPr>
      </w:pPr>
      <w:r>
        <w:rPr>
          <w:b/>
          <w:sz w:val="26"/>
          <w:szCs w:val="26"/>
        </w:rPr>
        <w:t>Câu 1: (3.5</w:t>
      </w:r>
      <w:r w:rsidRPr="00325074">
        <w:rPr>
          <w:b/>
          <w:sz w:val="26"/>
          <w:szCs w:val="26"/>
        </w:rPr>
        <w:t xml:space="preserve"> điểm)</w:t>
      </w:r>
    </w:p>
    <w:p w:rsidR="004A40E5" w:rsidRPr="009E03EF" w:rsidRDefault="004A40E5" w:rsidP="004A40E5">
      <w:pPr>
        <w:spacing w:before="120" w:line="360" w:lineRule="auto"/>
        <w:ind w:right="4" w:firstLine="720"/>
        <w:jc w:val="both"/>
        <w:rPr>
          <w:sz w:val="26"/>
          <w:szCs w:val="26"/>
        </w:rPr>
      </w:pPr>
      <w:r>
        <w:rPr>
          <w:iCs/>
          <w:sz w:val="26"/>
          <w:szCs w:val="26"/>
        </w:rPr>
        <w:t>Anh (c</w:t>
      </w:r>
      <w:r w:rsidRPr="009E03EF">
        <w:rPr>
          <w:iCs/>
          <w:sz w:val="26"/>
          <w:szCs w:val="26"/>
        </w:rPr>
        <w:t xml:space="preserve">hị) hãy trình </w:t>
      </w:r>
      <w:r>
        <w:rPr>
          <w:iCs/>
          <w:sz w:val="26"/>
          <w:szCs w:val="26"/>
        </w:rPr>
        <w:t>quan điểm về vai trò và sức mạnh đạo đức của Hồ Chí Minh. Anh (chị) cần làm gì để rèn luyện phẩm chất đạo đức cho bản thân?</w:t>
      </w:r>
    </w:p>
    <w:p w:rsidR="004A40E5" w:rsidRPr="00325074" w:rsidRDefault="001C3F88" w:rsidP="004A40E5">
      <w:pPr>
        <w:spacing w:before="120" w:line="360" w:lineRule="auto"/>
        <w:ind w:right="4"/>
        <w:jc w:val="both"/>
        <w:rPr>
          <w:b/>
          <w:sz w:val="26"/>
          <w:szCs w:val="26"/>
        </w:rPr>
      </w:pPr>
      <w:r>
        <w:rPr>
          <w:b/>
          <w:sz w:val="26"/>
          <w:szCs w:val="26"/>
        </w:rPr>
        <w:t>Câu 2: (3.0</w:t>
      </w:r>
      <w:r w:rsidR="004A40E5" w:rsidRPr="00325074">
        <w:rPr>
          <w:b/>
          <w:sz w:val="26"/>
          <w:szCs w:val="26"/>
        </w:rPr>
        <w:t xml:space="preserve"> điểm)</w:t>
      </w:r>
    </w:p>
    <w:p w:rsidR="004A40E5" w:rsidRDefault="001C3F88" w:rsidP="004A40E5">
      <w:pPr>
        <w:spacing w:line="360" w:lineRule="auto"/>
        <w:ind w:right="4" w:firstLine="630"/>
        <w:jc w:val="both"/>
        <w:rPr>
          <w:sz w:val="26"/>
          <w:szCs w:val="26"/>
        </w:rPr>
      </w:pPr>
      <w:r>
        <w:rPr>
          <w:sz w:val="26"/>
          <w:szCs w:val="26"/>
        </w:rPr>
        <w:t xml:space="preserve"> Anh (chị) hãy trình bày công nghiệp hóa, hiện đại hóa là gì? Cho ví dụ minh họa</w:t>
      </w:r>
    </w:p>
    <w:p w:rsidR="004A40E5" w:rsidRPr="0059188E" w:rsidRDefault="004A40E5" w:rsidP="004A40E5">
      <w:pPr>
        <w:spacing w:line="360" w:lineRule="auto"/>
        <w:jc w:val="both"/>
        <w:rPr>
          <w:b/>
          <w:sz w:val="26"/>
          <w:szCs w:val="26"/>
        </w:rPr>
      </w:pPr>
      <w:r w:rsidRPr="0059188E">
        <w:rPr>
          <w:b/>
          <w:sz w:val="26"/>
          <w:szCs w:val="26"/>
        </w:rPr>
        <w:t>Câu 3: (3.5 điểm)</w:t>
      </w:r>
    </w:p>
    <w:p w:rsidR="004A40E5" w:rsidRPr="00CE330F" w:rsidRDefault="004A40E5" w:rsidP="004A40E5">
      <w:pPr>
        <w:spacing w:line="360" w:lineRule="auto"/>
        <w:jc w:val="both"/>
        <w:rPr>
          <w:sz w:val="26"/>
          <w:szCs w:val="26"/>
        </w:rPr>
      </w:pPr>
      <w:r>
        <w:rPr>
          <w:sz w:val="28"/>
          <w:szCs w:val="28"/>
        </w:rPr>
        <w:tab/>
      </w:r>
      <w:r w:rsidR="001C3F88">
        <w:rPr>
          <w:sz w:val="28"/>
          <w:szCs w:val="28"/>
        </w:rPr>
        <w:t>Anh (chị) h</w:t>
      </w:r>
      <w:r w:rsidRPr="00CE330F">
        <w:rPr>
          <w:sz w:val="26"/>
          <w:szCs w:val="26"/>
        </w:rPr>
        <w:t>ãy phân tích đặc điểm và sứ mệnh lịch sử của giai cấp côn</w:t>
      </w:r>
      <w:r>
        <w:rPr>
          <w:sz w:val="26"/>
          <w:szCs w:val="26"/>
        </w:rPr>
        <w:t>g nhân Việt Nam.</w:t>
      </w:r>
      <w:r w:rsidRPr="00CE330F">
        <w:rPr>
          <w:sz w:val="26"/>
          <w:szCs w:val="26"/>
        </w:rPr>
        <w:t xml:space="preserve"> </w:t>
      </w:r>
      <w:r w:rsidR="001C3F88">
        <w:rPr>
          <w:sz w:val="26"/>
          <w:szCs w:val="26"/>
        </w:rPr>
        <w:t>The</w:t>
      </w:r>
      <w:r w:rsidR="000E128E">
        <w:rPr>
          <w:sz w:val="26"/>
          <w:szCs w:val="26"/>
        </w:rPr>
        <w:t>o anh (chị) để nâng cao mức sống cho công nhân ở nước ta hiện nay, bản thân người công nhân cẩn phải làm gì?</w:t>
      </w:r>
    </w:p>
    <w:p w:rsidR="004A40E5" w:rsidRPr="00325074" w:rsidRDefault="004A40E5" w:rsidP="004A40E5">
      <w:pPr>
        <w:jc w:val="center"/>
      </w:pPr>
      <w:r w:rsidRPr="00325074">
        <w:t>_______Hết_______</w:t>
      </w:r>
    </w:p>
    <w:p w:rsidR="004A40E5" w:rsidRPr="00325074" w:rsidRDefault="004A40E5" w:rsidP="004A40E5">
      <w:pPr>
        <w:jc w:val="center"/>
      </w:pPr>
    </w:p>
    <w:p w:rsidR="004A40E5" w:rsidRDefault="004A40E5" w:rsidP="004A40E5">
      <w:pPr>
        <w:jc w:val="center"/>
      </w:pPr>
      <w:r w:rsidRPr="00325074">
        <w:t>GHI CHÚ: CÁN BỘ COI THI KHÔNG ĐƯỢC GIẢI THÍCH GÌ THÊM.</w:t>
      </w:r>
    </w:p>
    <w:p w:rsidR="00587B39" w:rsidRPr="00325074" w:rsidRDefault="00587B39" w:rsidP="004A40E5">
      <w:pPr>
        <w:jc w:val="center"/>
      </w:pPr>
    </w:p>
    <w:p w:rsidR="004A40E5" w:rsidRPr="00325074" w:rsidRDefault="004A40E5" w:rsidP="004A40E5">
      <w:pPr>
        <w:rPr>
          <w:b/>
        </w:rPr>
      </w:pPr>
      <w:r>
        <w:rPr>
          <w:b/>
        </w:rPr>
        <w:t>K</w:t>
      </w:r>
      <w:r w:rsidRPr="00325074">
        <w:rPr>
          <w:b/>
        </w:rPr>
        <w:t>T TRƯỞNG KHOA</w:t>
      </w:r>
    </w:p>
    <w:p w:rsidR="004A40E5" w:rsidRPr="00325074" w:rsidRDefault="004A40E5" w:rsidP="004A40E5">
      <w:pPr>
        <w:rPr>
          <w:b/>
          <w:sz w:val="22"/>
          <w:szCs w:val="22"/>
          <w:lang w:val="vi-VN"/>
        </w:rPr>
      </w:pPr>
      <w:r w:rsidRPr="00325074">
        <w:rPr>
          <w:b/>
          <w:sz w:val="22"/>
          <w:szCs w:val="22"/>
        </w:rPr>
        <w:t>PHÓ</w:t>
      </w:r>
      <w:r w:rsidRPr="00325074">
        <w:rPr>
          <w:b/>
          <w:sz w:val="22"/>
          <w:szCs w:val="22"/>
          <w:lang w:val="vi-VN"/>
        </w:rPr>
        <w:t xml:space="preserve">   TRƯỞNG KHOA</w:t>
      </w:r>
      <w:r w:rsidRPr="00325074">
        <w:rPr>
          <w:b/>
          <w:sz w:val="22"/>
          <w:szCs w:val="22"/>
          <w:lang w:val="vi-VN"/>
        </w:rPr>
        <w:tab/>
      </w:r>
      <w:r w:rsidRPr="00325074">
        <w:rPr>
          <w:b/>
          <w:sz w:val="22"/>
          <w:szCs w:val="22"/>
          <w:lang w:val="vi-VN"/>
        </w:rPr>
        <w:tab/>
        <w:t>TRƯỞNG BỘ MÔN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4A40E5" w:rsidRPr="00325074" w:rsidRDefault="004A40E5" w:rsidP="004A40E5">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4A40E5" w:rsidRPr="00325074" w:rsidRDefault="004A40E5" w:rsidP="004A40E5">
      <w:pPr>
        <w:spacing w:line="360" w:lineRule="auto"/>
        <w:ind w:firstLine="360"/>
        <w:jc w:val="both"/>
      </w:pPr>
    </w:p>
    <w:p w:rsidR="004A40E5" w:rsidRDefault="004A40E5" w:rsidP="004A40E5">
      <w:pPr>
        <w:spacing w:line="360" w:lineRule="auto"/>
        <w:jc w:val="both"/>
        <w:rPr>
          <w:b/>
        </w:rPr>
      </w:pPr>
    </w:p>
    <w:p w:rsidR="004A40E5" w:rsidRPr="00325074" w:rsidRDefault="00106024" w:rsidP="004A40E5">
      <w:pPr>
        <w:spacing w:line="360" w:lineRule="auto"/>
        <w:jc w:val="both"/>
        <w:rPr>
          <w:b/>
        </w:rPr>
      </w:pPr>
      <w:r>
        <w:rPr>
          <w:b/>
        </w:rPr>
        <w:t xml:space="preserve">   Lê Thị Hồng Vân</w:t>
      </w:r>
      <w:r w:rsidR="004A40E5" w:rsidRPr="00325074">
        <w:tab/>
        <w:t xml:space="preserve">     </w:t>
      </w:r>
      <w:r>
        <w:t xml:space="preserve">               </w:t>
      </w:r>
      <w:r w:rsidR="004A40E5" w:rsidRPr="00325074">
        <w:t xml:space="preserve">   </w:t>
      </w:r>
      <w:r w:rsidR="004A40E5" w:rsidRPr="00325074">
        <w:rPr>
          <w:b/>
        </w:rPr>
        <w:t>Phan Thị Thùy Trang</w:t>
      </w:r>
      <w:r>
        <w:rPr>
          <w:b/>
        </w:rPr>
        <w:t xml:space="preserve">        </w:t>
      </w:r>
      <w:r w:rsidR="004A40E5" w:rsidRPr="00325074">
        <w:rPr>
          <w:b/>
        </w:rPr>
        <w:t xml:space="preserve">   Phan Thị Thùy Trang</w:t>
      </w:r>
      <w:r w:rsidR="004A40E5" w:rsidRPr="00325074">
        <w:rPr>
          <w:b/>
        </w:rPr>
        <w:br w:type="page"/>
      </w:r>
    </w:p>
    <w:tbl>
      <w:tblPr>
        <w:tblW w:w="10431" w:type="dxa"/>
        <w:jc w:val="center"/>
        <w:tblLook w:val="01E0" w:firstRow="1" w:lastRow="1" w:firstColumn="1" w:lastColumn="1" w:noHBand="0" w:noVBand="0"/>
      </w:tblPr>
      <w:tblGrid>
        <w:gridCol w:w="11037"/>
        <w:gridCol w:w="222"/>
      </w:tblGrid>
      <w:tr w:rsidR="004A40E5" w:rsidRPr="009D4A49" w:rsidTr="004A40E5">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4A40E5" w:rsidRPr="009D4A49" w:rsidTr="004A40E5">
              <w:trPr>
                <w:trHeight w:val="359"/>
                <w:jc w:val="center"/>
              </w:trPr>
              <w:tc>
                <w:tcPr>
                  <w:tcW w:w="4710" w:type="dxa"/>
                  <w:hideMark/>
                </w:tcPr>
                <w:p w:rsidR="004A40E5" w:rsidRPr="009D4A49" w:rsidRDefault="004A40E5" w:rsidP="004A40E5">
                  <w:pPr>
                    <w:jc w:val="center"/>
                    <w:rPr>
                      <w:rFonts w:ascii="Times New Roman" w:hAnsi="Times New Roman"/>
                      <w:b/>
                      <w:sz w:val="26"/>
                    </w:rPr>
                  </w:pPr>
                  <w:r w:rsidRPr="009D4A49">
                    <w:rPr>
                      <w:rFonts w:ascii="Times New Roman" w:hAnsi="Times New Roman"/>
                      <w:sz w:val="26"/>
                    </w:rPr>
                    <w:lastRenderedPageBreak/>
                    <w:t>UBND THÀNH PHỐ HỒ CHÍ MINH</w:t>
                  </w:r>
                </w:p>
              </w:tc>
              <w:tc>
                <w:tcPr>
                  <w:tcW w:w="0" w:type="auto"/>
                  <w:hideMark/>
                </w:tcPr>
                <w:p w:rsidR="004A40E5" w:rsidRPr="009D4A49" w:rsidRDefault="004A40E5" w:rsidP="004A40E5">
                  <w:pPr>
                    <w:ind w:right="-25"/>
                    <w:jc w:val="center"/>
                    <w:rPr>
                      <w:rFonts w:ascii="Times New Roman" w:hAnsi="Times New Roman"/>
                      <w:b/>
                      <w:sz w:val="26"/>
                      <w:szCs w:val="26"/>
                    </w:rPr>
                  </w:pPr>
                  <w:r w:rsidRPr="009D4A49">
                    <w:rPr>
                      <w:rFonts w:ascii="Times New Roman" w:hAnsi="Times New Roman"/>
                      <w:b/>
                      <w:sz w:val="26"/>
                      <w:szCs w:val="26"/>
                    </w:rPr>
                    <w:t>CỘNG HÒA XÃ HỘI  CHỦ NGHĨA VIỆT NAM</w:t>
                  </w:r>
                </w:p>
              </w:tc>
            </w:tr>
            <w:tr w:rsidR="004A40E5" w:rsidRPr="009D4A49" w:rsidTr="004A40E5">
              <w:trPr>
                <w:trHeight w:val="376"/>
                <w:jc w:val="center"/>
              </w:trPr>
              <w:tc>
                <w:tcPr>
                  <w:tcW w:w="4710" w:type="dxa"/>
                  <w:hideMark/>
                </w:tcPr>
                <w:p w:rsidR="004A40E5" w:rsidRPr="009D4A49" w:rsidRDefault="004A40E5" w:rsidP="004A40E5">
                  <w:pPr>
                    <w:jc w:val="center"/>
                    <w:rPr>
                      <w:rFonts w:ascii="Times New Roman" w:hAnsi="Times New Roman"/>
                      <w:b/>
                      <w:szCs w:val="26"/>
                    </w:rPr>
                  </w:pPr>
                  <w:r w:rsidRPr="009D4A49">
                    <w:rPr>
                      <w:rFonts w:ascii="Times New Roman" w:hAnsi="Times New Roman"/>
                      <w:b/>
                      <w:szCs w:val="26"/>
                    </w:rPr>
                    <w:t xml:space="preserve">TRƯỜNG CAO ĐẲNG </w:t>
                  </w:r>
                  <w:r w:rsidRPr="009D4A49">
                    <w:rPr>
                      <w:rFonts w:ascii="Times New Roman" w:hAnsi="Times New Roman"/>
                      <w:b/>
                      <w:spacing w:val="-6"/>
                      <w:szCs w:val="26"/>
                    </w:rPr>
                    <w:t>LÝ TỰ TRỌNG</w:t>
                  </w:r>
                </w:p>
              </w:tc>
              <w:tc>
                <w:tcPr>
                  <w:tcW w:w="0" w:type="auto"/>
                  <w:hideMark/>
                </w:tcPr>
                <w:p w:rsidR="004A40E5" w:rsidRPr="009D4A49" w:rsidRDefault="004A40E5" w:rsidP="004A40E5">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66432" behindDoc="0" locked="0" layoutInCell="1" allowOverlap="1" wp14:anchorId="39F87E5F" wp14:editId="0D14CFEB">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275708"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9D4A49">
                    <w:rPr>
                      <w:rFonts w:ascii="Times New Roman" w:hAnsi="Times New Roman"/>
                      <w:b/>
                      <w:sz w:val="28"/>
                    </w:rPr>
                    <w:t>Độc lập - Tự do - Hạnh phúc</w:t>
                  </w:r>
                </w:p>
              </w:tc>
            </w:tr>
            <w:tr w:rsidR="004A40E5" w:rsidRPr="009D4A49" w:rsidTr="004A40E5">
              <w:trPr>
                <w:trHeight w:val="359"/>
                <w:jc w:val="center"/>
              </w:trPr>
              <w:tc>
                <w:tcPr>
                  <w:tcW w:w="4710" w:type="dxa"/>
                  <w:hideMark/>
                </w:tcPr>
                <w:p w:rsidR="004A40E5" w:rsidRPr="009D4A49" w:rsidRDefault="004A40E5" w:rsidP="004A40E5">
                  <w:pPr>
                    <w:jc w:val="center"/>
                    <w:rPr>
                      <w:rFonts w:ascii="Times New Roman" w:hAnsi="Times New Roman"/>
                      <w:b/>
                      <w:szCs w:val="26"/>
                    </w:rPr>
                  </w:pPr>
                  <w:r w:rsidRPr="009D4A49">
                    <w:rPr>
                      <w:rFonts w:ascii="Times New Roman" w:hAnsi="Times New Roman"/>
                      <w:b/>
                      <w:spacing w:val="-6"/>
                      <w:szCs w:val="26"/>
                    </w:rPr>
                    <w:t>TP. HỒ CHÍ MINH</w:t>
                  </w:r>
                </w:p>
              </w:tc>
              <w:tc>
                <w:tcPr>
                  <w:tcW w:w="0" w:type="auto"/>
                </w:tcPr>
                <w:p w:rsidR="004A40E5" w:rsidRPr="009D4A49" w:rsidRDefault="004A40E5" w:rsidP="004A40E5">
                  <w:pPr>
                    <w:jc w:val="center"/>
                    <w:rPr>
                      <w:rFonts w:ascii="Times New Roman" w:hAnsi="Times New Roman"/>
                      <w:b/>
                      <w:sz w:val="26"/>
                      <w:szCs w:val="26"/>
                    </w:rPr>
                  </w:pPr>
                </w:p>
              </w:tc>
            </w:tr>
            <w:tr w:rsidR="004A40E5" w:rsidRPr="009D4A49" w:rsidTr="004A40E5">
              <w:trPr>
                <w:trHeight w:val="359"/>
                <w:jc w:val="center"/>
              </w:trPr>
              <w:tc>
                <w:tcPr>
                  <w:tcW w:w="4710" w:type="dxa"/>
                  <w:hideMark/>
                </w:tcPr>
                <w:p w:rsidR="004A40E5" w:rsidRPr="009D4A49" w:rsidRDefault="004A40E5" w:rsidP="004A40E5">
                  <w:pPr>
                    <w:jc w:val="center"/>
                    <w:rPr>
                      <w:rFonts w:ascii="Times New Roman" w:hAnsi="Times New Roman"/>
                      <w:b/>
                      <w:sz w:val="26"/>
                      <w:szCs w:val="26"/>
                    </w:rPr>
                  </w:pPr>
                  <w:r w:rsidRPr="009D4A49">
                    <w:rPr>
                      <w:noProof/>
                    </w:rPr>
                    <mc:AlternateContent>
                      <mc:Choice Requires="wps">
                        <w:drawing>
                          <wp:anchor distT="4294967294" distB="4294967294" distL="114300" distR="114300" simplePos="0" relativeHeight="251667456" behindDoc="0" locked="0" layoutInCell="1" allowOverlap="1" wp14:anchorId="72790FD5" wp14:editId="296157B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827B5"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4A40E5" w:rsidRPr="009D4A49" w:rsidRDefault="004A40E5" w:rsidP="004A40E5">
                  <w:pPr>
                    <w:jc w:val="center"/>
                    <w:rPr>
                      <w:rFonts w:ascii="Times New Roman" w:hAnsi="Times New Roman"/>
                      <w:b/>
                      <w:sz w:val="26"/>
                      <w:szCs w:val="26"/>
                    </w:rPr>
                  </w:pPr>
                </w:p>
              </w:tc>
            </w:tr>
          </w:tbl>
          <w:p w:rsidR="004A40E5" w:rsidRPr="009D4A49" w:rsidRDefault="004A40E5" w:rsidP="004A40E5">
            <w:pPr>
              <w:spacing w:before="120" w:line="360" w:lineRule="auto"/>
              <w:ind w:firstLine="360"/>
              <w:jc w:val="center"/>
            </w:pPr>
          </w:p>
        </w:tc>
        <w:tc>
          <w:tcPr>
            <w:tcW w:w="5292" w:type="dxa"/>
          </w:tcPr>
          <w:p w:rsidR="004A40E5" w:rsidRPr="009D4A49" w:rsidRDefault="004A40E5" w:rsidP="004A40E5">
            <w:pPr>
              <w:spacing w:before="120" w:line="360" w:lineRule="auto"/>
              <w:ind w:firstLine="360"/>
              <w:jc w:val="center"/>
            </w:pPr>
          </w:p>
        </w:tc>
      </w:tr>
    </w:tbl>
    <w:p w:rsidR="004A40E5" w:rsidRPr="00325074" w:rsidRDefault="004A40E5" w:rsidP="004A40E5"/>
    <w:p w:rsidR="004A40E5" w:rsidRPr="00325074" w:rsidRDefault="004A40E5" w:rsidP="004A40E5">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4A40E5" w:rsidRPr="00325074" w:rsidRDefault="004A40E5" w:rsidP="004A40E5">
      <w:pPr>
        <w:spacing w:before="60" w:after="60"/>
        <w:jc w:val="center"/>
        <w:rPr>
          <w:b/>
          <w:color w:val="000000" w:themeColor="text1"/>
          <w:sz w:val="26"/>
        </w:rPr>
      </w:pPr>
      <w:r>
        <w:rPr>
          <w:b/>
          <w:color w:val="000000" w:themeColor="text1"/>
          <w:sz w:val="26"/>
        </w:rPr>
        <w:t xml:space="preserve">HỌC KỲ: </w:t>
      </w:r>
      <w:r w:rsidR="00587B39">
        <w:rPr>
          <w:b/>
          <w:color w:val="000000" w:themeColor="text1"/>
          <w:sz w:val="26"/>
        </w:rPr>
        <w:t>I</w:t>
      </w:r>
      <w:r>
        <w:rPr>
          <w:b/>
          <w:color w:val="000000" w:themeColor="text1"/>
          <w:sz w:val="26"/>
        </w:rPr>
        <w:t xml:space="preserve">I   </w:t>
      </w:r>
      <w:r>
        <w:rPr>
          <w:b/>
          <w:color w:val="000000" w:themeColor="text1"/>
          <w:sz w:val="26"/>
        </w:rPr>
        <w:tab/>
      </w:r>
      <w:r>
        <w:rPr>
          <w:b/>
          <w:color w:val="000000" w:themeColor="text1"/>
          <w:sz w:val="26"/>
        </w:rPr>
        <w:tab/>
        <w:t>NĂM HỌC:  2018 – 2019</w:t>
      </w:r>
    </w:p>
    <w:p w:rsidR="004A40E5" w:rsidRPr="00325074" w:rsidRDefault="004A40E5" w:rsidP="004A40E5">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587B39">
        <w:rPr>
          <w:b/>
          <w:sz w:val="28"/>
          <w:szCs w:val="28"/>
        </w:rPr>
        <w:t>Trung cấp nghề</w:t>
      </w:r>
    </w:p>
    <w:p w:rsidR="004A40E5" w:rsidRPr="00325074" w:rsidRDefault="004A40E5" w:rsidP="004A40E5">
      <w:pPr>
        <w:ind w:left="-142" w:firstLine="1942"/>
        <w:rPr>
          <w:b/>
          <w:sz w:val="28"/>
          <w:szCs w:val="28"/>
        </w:rPr>
      </w:pPr>
      <w:r w:rsidRPr="00325074">
        <w:rPr>
          <w:b/>
          <w:color w:val="000000" w:themeColor="text1"/>
          <w:sz w:val="26"/>
          <w:szCs w:val="26"/>
        </w:rPr>
        <w:t xml:space="preserve">Học phần: </w:t>
      </w:r>
      <w:r w:rsidRPr="00325074">
        <w:rPr>
          <w:b/>
          <w:sz w:val="28"/>
          <w:szCs w:val="28"/>
        </w:rPr>
        <w:t>CHÍNH TRỊ</w:t>
      </w:r>
    </w:p>
    <w:p w:rsidR="004A40E5" w:rsidRPr="00325074" w:rsidRDefault="004A40E5" w:rsidP="004A40E5">
      <w:pPr>
        <w:tabs>
          <w:tab w:val="left" w:pos="1800"/>
          <w:tab w:val="left" w:pos="3600"/>
        </w:tabs>
        <w:spacing w:before="60"/>
        <w:rPr>
          <w:b/>
          <w:color w:val="000000" w:themeColor="text1"/>
          <w:sz w:val="26"/>
          <w:szCs w:val="26"/>
        </w:rPr>
      </w:pPr>
      <w:r>
        <w:rPr>
          <w:b/>
          <w:color w:val="000000" w:themeColor="text1"/>
          <w:sz w:val="26"/>
          <w:szCs w:val="26"/>
        </w:rPr>
        <w:tab/>
        <w:t>Lớp: 18</w:t>
      </w:r>
      <w:r w:rsidR="00587B39">
        <w:rPr>
          <w:b/>
          <w:color w:val="000000" w:themeColor="text1"/>
          <w:sz w:val="26"/>
          <w:szCs w:val="26"/>
        </w:rPr>
        <w:t>T7 – ĐCN1</w:t>
      </w:r>
      <w:r w:rsidRPr="00325074">
        <w:rPr>
          <w:b/>
          <w:color w:val="000000" w:themeColor="text1"/>
          <w:sz w:val="26"/>
          <w:szCs w:val="26"/>
        </w:rPr>
        <w:tab/>
        <w:t xml:space="preserve"> </w:t>
      </w:r>
      <w:r>
        <w:rPr>
          <w:b/>
          <w:color w:val="000000" w:themeColor="text1"/>
          <w:sz w:val="26"/>
          <w:szCs w:val="26"/>
        </w:rPr>
        <w:t xml:space="preserve">  </w:t>
      </w:r>
      <w:r>
        <w:rPr>
          <w:b/>
          <w:color w:val="000000" w:themeColor="text1"/>
          <w:sz w:val="26"/>
          <w:szCs w:val="26"/>
        </w:rPr>
        <w:tab/>
        <w:t xml:space="preserve">Ngày thi: </w:t>
      </w:r>
      <w:r w:rsidR="00587B39">
        <w:rPr>
          <w:b/>
          <w:color w:val="000000" w:themeColor="text1"/>
          <w:sz w:val="26"/>
          <w:szCs w:val="26"/>
        </w:rPr>
        <w:t>26</w:t>
      </w:r>
      <w:r>
        <w:rPr>
          <w:b/>
          <w:color w:val="000000" w:themeColor="text1"/>
          <w:sz w:val="26"/>
          <w:szCs w:val="26"/>
        </w:rPr>
        <w:t xml:space="preserve"> / </w:t>
      </w:r>
      <w:r w:rsidR="00587B39">
        <w:rPr>
          <w:b/>
          <w:color w:val="000000" w:themeColor="text1"/>
          <w:sz w:val="26"/>
          <w:szCs w:val="26"/>
        </w:rPr>
        <w:t>06</w:t>
      </w:r>
      <w:r>
        <w:rPr>
          <w:b/>
          <w:color w:val="000000" w:themeColor="text1"/>
          <w:sz w:val="26"/>
          <w:szCs w:val="26"/>
        </w:rPr>
        <w:t xml:space="preserve"> / 2019</w:t>
      </w:r>
      <w:r w:rsidRPr="00325074">
        <w:rPr>
          <w:b/>
          <w:color w:val="000000" w:themeColor="text1"/>
          <w:sz w:val="26"/>
          <w:szCs w:val="26"/>
        </w:rPr>
        <w:tab/>
      </w:r>
    </w:p>
    <w:p w:rsidR="004A40E5" w:rsidRPr="00325074" w:rsidRDefault="004A40E5" w:rsidP="004A40E5">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4A40E5" w:rsidRPr="00325074" w:rsidRDefault="004A40E5" w:rsidP="004A40E5">
      <w:pPr>
        <w:spacing w:line="276" w:lineRule="auto"/>
        <w:ind w:left="1440" w:firstLine="720"/>
        <w:rPr>
          <w:b/>
          <w:lang w:val="vi-VN"/>
        </w:rPr>
      </w:pPr>
    </w:p>
    <w:p w:rsidR="004A40E5" w:rsidRPr="00325074" w:rsidRDefault="004A40E5" w:rsidP="004A40E5">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không được </w:t>
      </w:r>
      <w:r w:rsidRPr="00325074">
        <w:rPr>
          <w:sz w:val="26"/>
          <w:szCs w:val="26"/>
          <w:lang w:val="vi-VN"/>
        </w:rPr>
        <w:t>sử dụng tài liệu)</w:t>
      </w:r>
    </w:p>
    <w:p w:rsidR="004A40E5" w:rsidRPr="00325074" w:rsidRDefault="004A40E5" w:rsidP="004A40E5">
      <w:pPr>
        <w:spacing w:line="276" w:lineRule="auto"/>
        <w:ind w:firstLine="720"/>
        <w:jc w:val="center"/>
        <w:rPr>
          <w:b/>
          <w:sz w:val="26"/>
          <w:szCs w:val="26"/>
        </w:rPr>
      </w:pPr>
      <w:r w:rsidRPr="00325074">
        <w:rPr>
          <w:noProof/>
        </w:rPr>
        <mc:AlternateContent>
          <mc:Choice Requires="wps">
            <w:drawing>
              <wp:anchor distT="0" distB="0" distL="114300" distR="114300" simplePos="0" relativeHeight="251659264" behindDoc="0" locked="0" layoutInCell="1" allowOverlap="1" wp14:anchorId="166DD7C7" wp14:editId="0EFBA2CC">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A40E5" w:rsidRDefault="004A40E5" w:rsidP="004A40E5">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6DD7C7"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4A40E5" w:rsidRDefault="004A40E5" w:rsidP="004A40E5">
                      <w:pPr>
                        <w:jc w:val="center"/>
                        <w:rPr>
                          <w:b/>
                          <w:sz w:val="28"/>
                        </w:rPr>
                      </w:pPr>
                      <w:r>
                        <w:rPr>
                          <w:b/>
                          <w:sz w:val="28"/>
                        </w:rPr>
                        <w:t>Đề số 1</w:t>
                      </w:r>
                    </w:p>
                  </w:txbxContent>
                </v:textbox>
              </v:roundrect>
            </w:pict>
          </mc:Fallback>
        </mc:AlternateContent>
      </w:r>
    </w:p>
    <w:p w:rsidR="004A40E5" w:rsidRPr="00325074" w:rsidRDefault="004A40E5" w:rsidP="004A40E5">
      <w:pPr>
        <w:spacing w:line="276" w:lineRule="auto"/>
        <w:rPr>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57"/>
        <w:gridCol w:w="7019"/>
        <w:gridCol w:w="1152"/>
      </w:tblGrid>
      <w:tr w:rsidR="004A40E5" w:rsidRPr="00325074" w:rsidTr="004A40E5">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Điểm</w:t>
            </w:r>
          </w:p>
        </w:tc>
      </w:tr>
      <w:tr w:rsidR="004A40E5" w:rsidRPr="00325074" w:rsidTr="004A40E5">
        <w:trPr>
          <w:trHeight w:val="428"/>
        </w:trPr>
        <w:tc>
          <w:tcPr>
            <w:tcW w:w="1008" w:type="dxa"/>
            <w:tcBorders>
              <w:top w:val="single" w:sz="4" w:space="0" w:color="auto"/>
              <w:left w:val="single" w:sz="4" w:space="0" w:color="auto"/>
              <w:bottom w:val="single" w:sz="4" w:space="0" w:color="auto"/>
              <w:right w:val="single" w:sz="4" w:space="0" w:color="auto"/>
            </w:tcBorders>
            <w:hideMark/>
          </w:tcPr>
          <w:p w:rsidR="004A40E5" w:rsidRPr="00325074" w:rsidRDefault="004A40E5" w:rsidP="004A40E5">
            <w:pPr>
              <w:widowControl w:val="0"/>
              <w:spacing w:before="360" w:line="480" w:lineRule="auto"/>
              <w:ind w:firstLine="360"/>
              <w:jc w:val="center"/>
              <w:rPr>
                <w:b/>
              </w:rPr>
            </w:pPr>
            <w:r w:rsidRPr="00325074">
              <w:rPr>
                <w:b/>
              </w:rPr>
              <w:t>1</w:t>
            </w:r>
          </w:p>
        </w:tc>
        <w:tc>
          <w:tcPr>
            <w:tcW w:w="720"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before="360" w:line="480" w:lineRule="auto"/>
              <w:ind w:firstLine="360"/>
              <w:jc w:val="both"/>
            </w:pPr>
          </w:p>
        </w:tc>
        <w:tc>
          <w:tcPr>
            <w:tcW w:w="7056"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before="360" w:line="480" w:lineRule="auto"/>
              <w:ind w:firstLine="360"/>
              <w:jc w:val="both"/>
            </w:pPr>
          </w:p>
        </w:tc>
        <w:tc>
          <w:tcPr>
            <w:tcW w:w="1152" w:type="dxa"/>
            <w:tcBorders>
              <w:top w:val="single" w:sz="4" w:space="0" w:color="auto"/>
              <w:left w:val="single" w:sz="4" w:space="0" w:color="auto"/>
              <w:bottom w:val="single" w:sz="4" w:space="0" w:color="auto"/>
              <w:right w:val="single" w:sz="4" w:space="0" w:color="auto"/>
            </w:tcBorders>
            <w:hideMark/>
          </w:tcPr>
          <w:p w:rsidR="004A40E5" w:rsidRPr="00325074" w:rsidRDefault="004A40E5" w:rsidP="004A40E5">
            <w:pPr>
              <w:widowControl w:val="0"/>
              <w:spacing w:before="360" w:line="480" w:lineRule="auto"/>
              <w:ind w:firstLine="360"/>
              <w:jc w:val="both"/>
              <w:rPr>
                <w:b/>
              </w:rPr>
            </w:pPr>
            <w:r>
              <w:rPr>
                <w:b/>
              </w:rPr>
              <w:t>3</w:t>
            </w:r>
            <w:r w:rsidRPr="00325074">
              <w:rPr>
                <w:b/>
              </w:rPr>
              <w:t>.0</w:t>
            </w:r>
          </w:p>
        </w:tc>
      </w:tr>
      <w:tr w:rsidR="004A40E5" w:rsidRPr="00325074" w:rsidTr="004A40E5">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before="360" w:line="480" w:lineRule="auto"/>
              <w:ind w:firstLine="360"/>
              <w:jc w:val="both"/>
            </w:pPr>
          </w:p>
        </w:tc>
        <w:tc>
          <w:tcPr>
            <w:tcW w:w="720" w:type="dxa"/>
            <w:tcBorders>
              <w:top w:val="single" w:sz="4" w:space="0" w:color="auto"/>
              <w:left w:val="single" w:sz="4" w:space="0" w:color="auto"/>
              <w:bottom w:val="single" w:sz="4" w:space="0" w:color="auto"/>
              <w:right w:val="single" w:sz="4" w:space="0" w:color="auto"/>
            </w:tcBorders>
            <w:hideMark/>
          </w:tcPr>
          <w:p w:rsidR="004A40E5" w:rsidRPr="00325074" w:rsidRDefault="004A40E5" w:rsidP="004A40E5">
            <w:pPr>
              <w:widowControl w:val="0"/>
              <w:spacing w:line="480" w:lineRule="auto"/>
              <w:ind w:firstLine="360"/>
              <w:jc w:val="both"/>
            </w:pPr>
            <w:r w:rsidRPr="00325074">
              <w:rPr>
                <w:sz w:val="26"/>
              </w:rPr>
              <w:t>a</w:t>
            </w:r>
          </w:p>
        </w:tc>
        <w:tc>
          <w:tcPr>
            <w:tcW w:w="7056" w:type="dxa"/>
            <w:tcBorders>
              <w:top w:val="single" w:sz="4" w:space="0" w:color="auto"/>
              <w:left w:val="single" w:sz="4" w:space="0" w:color="auto"/>
              <w:bottom w:val="single" w:sz="4" w:space="0" w:color="auto"/>
              <w:right w:val="single" w:sz="4" w:space="0" w:color="auto"/>
            </w:tcBorders>
            <w:hideMark/>
          </w:tcPr>
          <w:p w:rsidR="00160FF5" w:rsidRPr="00E64959" w:rsidRDefault="00160FF5" w:rsidP="00160FF5">
            <w:pPr>
              <w:tabs>
                <w:tab w:val="left" w:pos="284"/>
                <w:tab w:val="left" w:pos="426"/>
              </w:tabs>
              <w:autoSpaceDE w:val="0"/>
              <w:autoSpaceDN w:val="0"/>
              <w:adjustRightInd w:val="0"/>
              <w:spacing w:line="312" w:lineRule="auto"/>
              <w:ind w:firstLine="567"/>
              <w:jc w:val="both"/>
              <w:rPr>
                <w:b/>
                <w:i/>
                <w:iCs/>
                <w:sz w:val="26"/>
                <w:szCs w:val="26"/>
              </w:rPr>
            </w:pPr>
            <w:r w:rsidRPr="00E64959">
              <w:rPr>
                <w:b/>
                <w:i/>
                <w:iCs/>
                <w:sz w:val="26"/>
                <w:szCs w:val="26"/>
              </w:rPr>
              <w:t>Quan điểm về vai trò và sức mạnh của đạo đức</w:t>
            </w:r>
          </w:p>
          <w:p w:rsidR="00160FF5" w:rsidRPr="00E64959" w:rsidRDefault="00160FF5" w:rsidP="00160FF5">
            <w:pPr>
              <w:tabs>
                <w:tab w:val="left" w:pos="284"/>
                <w:tab w:val="left" w:pos="426"/>
              </w:tabs>
              <w:autoSpaceDE w:val="0"/>
              <w:autoSpaceDN w:val="0"/>
              <w:adjustRightInd w:val="0"/>
              <w:spacing w:line="312" w:lineRule="auto"/>
              <w:ind w:firstLine="567"/>
              <w:jc w:val="both"/>
              <w:rPr>
                <w:sz w:val="26"/>
                <w:szCs w:val="26"/>
              </w:rPr>
            </w:pPr>
            <w:r w:rsidRPr="00E64959">
              <w:rPr>
                <w:sz w:val="26"/>
                <w:szCs w:val="26"/>
              </w:rPr>
              <w:t xml:space="preserve">- </w:t>
            </w:r>
            <w:r w:rsidRPr="00E64959">
              <w:rPr>
                <w:i/>
                <w:sz w:val="26"/>
                <w:szCs w:val="26"/>
              </w:rPr>
              <w:t>Đạo đức là cái gốc của người cách mạng</w:t>
            </w:r>
            <w:r w:rsidRPr="00E64959">
              <w:rPr>
                <w:sz w:val="26"/>
                <w:szCs w:val="26"/>
              </w:rPr>
              <w:t>: Đạo đức là nguồn nuôi dưỡng và phát triển con người, như gốc của cây, ngọn nguồn của sông suối. Người nói: “Cũng như sông  phải có nguồn mới có nước, không có nguồn thì sông cạn. Cây phải có gốc, không có gốc thì cây héo. Người cách mạng phải có đạo đức, không có đạo đức thì dù tài giỏi mấy cũng không lãnh đạo được nhân dân”. Người cách mạng phải có đạo đức cách mạng làm nền tảng, mới hoàn thành được nhiệm vụ cách mạng. Muốn xây dựng chủ nghĩa cộng sản phải có những con người cộng sản chủ nghĩa, nghĩa là phải có những người có đạo đức cộng sản.</w:t>
            </w:r>
          </w:p>
          <w:p w:rsidR="00160FF5" w:rsidRPr="00E64959" w:rsidRDefault="00160FF5" w:rsidP="00160FF5">
            <w:pPr>
              <w:tabs>
                <w:tab w:val="left" w:pos="284"/>
                <w:tab w:val="left" w:pos="426"/>
              </w:tabs>
              <w:autoSpaceDE w:val="0"/>
              <w:autoSpaceDN w:val="0"/>
              <w:adjustRightInd w:val="0"/>
              <w:spacing w:line="312" w:lineRule="auto"/>
              <w:ind w:firstLine="567"/>
              <w:jc w:val="both"/>
              <w:rPr>
                <w:sz w:val="26"/>
                <w:szCs w:val="26"/>
              </w:rPr>
            </w:pPr>
            <w:r w:rsidRPr="00E64959">
              <w:rPr>
                <w:sz w:val="26"/>
                <w:szCs w:val="26"/>
              </w:rPr>
              <w:t>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60FF5" w:rsidRPr="00E64959" w:rsidRDefault="00160FF5" w:rsidP="00160FF5">
            <w:pPr>
              <w:tabs>
                <w:tab w:val="left" w:pos="284"/>
                <w:tab w:val="left" w:pos="426"/>
              </w:tabs>
              <w:autoSpaceDE w:val="0"/>
              <w:autoSpaceDN w:val="0"/>
              <w:adjustRightInd w:val="0"/>
              <w:spacing w:line="312" w:lineRule="auto"/>
              <w:ind w:firstLine="567"/>
              <w:jc w:val="both"/>
              <w:rPr>
                <w:b/>
                <w:i/>
                <w:sz w:val="26"/>
                <w:szCs w:val="26"/>
              </w:rPr>
            </w:pPr>
            <w:r w:rsidRPr="00E64959">
              <w:rPr>
                <w:sz w:val="26"/>
                <w:szCs w:val="26"/>
              </w:rPr>
              <w:lastRenderedPageBreak/>
              <w:t xml:space="preserve">- </w:t>
            </w:r>
            <w:r w:rsidRPr="00E64959">
              <w:rPr>
                <w:i/>
                <w:sz w:val="26"/>
                <w:szCs w:val="26"/>
              </w:rPr>
              <w:t>Đạo đức là nhân tố tạo nên sức hấp dẫn của chủ nghĩa xã hội</w:t>
            </w:r>
            <w:r w:rsidRPr="00E64959">
              <w:rPr>
                <w:b/>
                <w:i/>
                <w:sz w:val="26"/>
                <w:szCs w:val="26"/>
              </w:rPr>
              <w:t>:</w:t>
            </w:r>
          </w:p>
          <w:p w:rsidR="00160FF5" w:rsidRPr="00E64959" w:rsidRDefault="00160FF5" w:rsidP="00160FF5">
            <w:pPr>
              <w:tabs>
                <w:tab w:val="left" w:pos="284"/>
                <w:tab w:val="left" w:pos="426"/>
              </w:tabs>
              <w:autoSpaceDE w:val="0"/>
              <w:autoSpaceDN w:val="0"/>
              <w:adjustRightInd w:val="0"/>
              <w:spacing w:line="312" w:lineRule="auto"/>
              <w:ind w:firstLine="567"/>
              <w:jc w:val="both"/>
              <w:rPr>
                <w:sz w:val="26"/>
                <w:szCs w:val="26"/>
              </w:rPr>
            </w:pPr>
            <w:r w:rsidRPr="00E64959">
              <w:rPr>
                <w:b/>
                <w:i/>
                <w:sz w:val="26"/>
                <w:szCs w:val="26"/>
              </w:rPr>
              <w:t xml:space="preserve"> </w:t>
            </w:r>
            <w:r w:rsidRPr="00E64959">
              <w:rPr>
                <w:sz w:val="26"/>
                <w:szCs w:val="26"/>
              </w:rPr>
              <w:t>Sức hấp dẫn của chủ nghĩa xã hội là ở những giá trị đạo đức cao đẹp của những người cộng sản hết mình chiến đấu cho lý tưởng thành hiện thực.</w:t>
            </w:r>
          </w:p>
          <w:p w:rsidR="00160FF5" w:rsidRPr="00E64959" w:rsidRDefault="00160FF5" w:rsidP="00160FF5">
            <w:pPr>
              <w:tabs>
                <w:tab w:val="left" w:pos="284"/>
                <w:tab w:val="left" w:pos="426"/>
              </w:tabs>
              <w:autoSpaceDE w:val="0"/>
              <w:autoSpaceDN w:val="0"/>
              <w:adjustRightInd w:val="0"/>
              <w:spacing w:line="312" w:lineRule="auto"/>
              <w:ind w:firstLine="567"/>
              <w:jc w:val="both"/>
              <w:rPr>
                <w:sz w:val="26"/>
                <w:szCs w:val="26"/>
              </w:rPr>
            </w:pPr>
            <w:r w:rsidRPr="00E64959">
              <w:rPr>
                <w:sz w:val="26"/>
                <w:szCs w:val="26"/>
              </w:rPr>
              <w:t xml:space="preserve">Tấm gương đạo đức Hồ Chí Minh là nguồn cổ vũ động viên đối với nhân dân ta và nhân loại tiến bộ đoàn kết đấu tranh vì hòa bình độc lập dân tộc, dân chủ và chủ nghĩa xã hội. </w:t>
            </w:r>
          </w:p>
          <w:p w:rsidR="004A40E5" w:rsidRPr="009D1567" w:rsidRDefault="004A40E5" w:rsidP="004A40E5">
            <w:pPr>
              <w:tabs>
                <w:tab w:val="left" w:pos="720"/>
              </w:tabs>
              <w:spacing w:line="400" w:lineRule="atLeast"/>
              <w:ind w:firstLine="567"/>
              <w:jc w:val="both"/>
              <w:rPr>
                <w:sz w:val="26"/>
                <w:szCs w:val="26"/>
              </w:rPr>
            </w:pPr>
          </w:p>
        </w:tc>
        <w:tc>
          <w:tcPr>
            <w:tcW w:w="1152" w:type="dxa"/>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r w:rsidRPr="00325074">
              <w:t>0.5</w:t>
            </w:r>
          </w:p>
          <w:p w:rsidR="004A40E5" w:rsidRDefault="004A40E5" w:rsidP="004A40E5">
            <w:pPr>
              <w:widowControl w:val="0"/>
              <w:spacing w:line="276" w:lineRule="auto"/>
              <w:ind w:firstLine="360"/>
              <w:jc w:val="both"/>
            </w:pPr>
          </w:p>
          <w:p w:rsidR="004A40E5" w:rsidRPr="007E7F39" w:rsidRDefault="004A40E5" w:rsidP="004A40E5">
            <w:pPr>
              <w:widowControl w:val="0"/>
              <w:spacing w:line="276" w:lineRule="auto"/>
              <w:ind w:firstLine="360"/>
              <w:jc w:val="both"/>
              <w:rPr>
                <w:sz w:val="8"/>
              </w:rPr>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DA12FD">
            <w:pPr>
              <w:widowControl w:val="0"/>
              <w:spacing w:line="276" w:lineRule="auto"/>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Pr="00325074" w:rsidRDefault="00DA12FD" w:rsidP="004A40E5">
            <w:pPr>
              <w:widowControl w:val="0"/>
              <w:spacing w:line="276" w:lineRule="auto"/>
              <w:ind w:firstLine="360"/>
              <w:jc w:val="both"/>
            </w:pPr>
            <w:r>
              <w:t>0.</w:t>
            </w:r>
            <w:r w:rsidR="004A40E5">
              <w:t>5</w:t>
            </w: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hanging="288"/>
              <w:jc w:val="both"/>
            </w:pPr>
          </w:p>
          <w:p w:rsidR="004A40E5" w:rsidRDefault="004A40E5" w:rsidP="004A40E5">
            <w:pPr>
              <w:widowControl w:val="0"/>
              <w:spacing w:line="276" w:lineRule="auto"/>
              <w:ind w:firstLine="360"/>
              <w:jc w:val="both"/>
            </w:pPr>
          </w:p>
          <w:p w:rsidR="00DA12FD" w:rsidRDefault="00DA12FD" w:rsidP="004A40E5">
            <w:pPr>
              <w:widowControl w:val="0"/>
              <w:spacing w:line="276" w:lineRule="auto"/>
              <w:ind w:firstLine="360"/>
              <w:jc w:val="both"/>
            </w:pPr>
          </w:p>
          <w:p w:rsidR="004A40E5" w:rsidRDefault="00DA12FD" w:rsidP="004A40E5">
            <w:pPr>
              <w:widowControl w:val="0"/>
              <w:spacing w:line="276" w:lineRule="auto"/>
              <w:ind w:firstLine="360"/>
              <w:jc w:val="both"/>
            </w:pPr>
            <w:r>
              <w:t>0.</w:t>
            </w:r>
            <w:r w:rsidR="004A40E5">
              <w:t>5</w:t>
            </w:r>
          </w:p>
          <w:p w:rsidR="00DA12FD" w:rsidRDefault="00DA12FD" w:rsidP="004A40E5">
            <w:pPr>
              <w:widowControl w:val="0"/>
              <w:spacing w:line="276" w:lineRule="auto"/>
              <w:ind w:firstLine="360"/>
              <w:jc w:val="both"/>
            </w:pPr>
          </w:p>
          <w:p w:rsidR="00DA12FD" w:rsidRDefault="00DA12FD" w:rsidP="004A40E5">
            <w:pPr>
              <w:widowControl w:val="0"/>
              <w:spacing w:line="276" w:lineRule="auto"/>
              <w:ind w:firstLine="360"/>
              <w:jc w:val="both"/>
            </w:pPr>
          </w:p>
          <w:p w:rsidR="00DA12FD" w:rsidRDefault="00DA12FD" w:rsidP="004A40E5">
            <w:pPr>
              <w:widowControl w:val="0"/>
              <w:spacing w:line="276" w:lineRule="auto"/>
              <w:ind w:firstLine="360"/>
              <w:jc w:val="both"/>
            </w:pPr>
          </w:p>
          <w:p w:rsidR="00DA12FD" w:rsidRPr="00325074" w:rsidRDefault="00DA12FD" w:rsidP="004A40E5">
            <w:pPr>
              <w:widowControl w:val="0"/>
              <w:spacing w:line="276" w:lineRule="auto"/>
              <w:ind w:firstLine="360"/>
              <w:jc w:val="both"/>
            </w:pPr>
            <w:r>
              <w:t>0.5</w:t>
            </w:r>
          </w:p>
        </w:tc>
      </w:tr>
      <w:tr w:rsidR="004A40E5" w:rsidRPr="00325074" w:rsidTr="00FD6E60">
        <w:trPr>
          <w:trHeight w:val="855"/>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tc>
        <w:tc>
          <w:tcPr>
            <w:tcW w:w="720" w:type="dxa"/>
            <w:tcBorders>
              <w:top w:val="single" w:sz="4" w:space="0" w:color="auto"/>
              <w:left w:val="single" w:sz="4" w:space="0" w:color="auto"/>
              <w:bottom w:val="single" w:sz="4" w:space="0" w:color="auto"/>
              <w:right w:val="single" w:sz="4" w:space="0" w:color="auto"/>
            </w:tcBorders>
            <w:hideMark/>
          </w:tcPr>
          <w:p w:rsidR="004A40E5" w:rsidRPr="00325074" w:rsidRDefault="00DA12FD" w:rsidP="004A40E5">
            <w:pPr>
              <w:widowControl w:val="0"/>
              <w:spacing w:before="360" w:line="480" w:lineRule="auto"/>
              <w:ind w:firstLine="360"/>
              <w:jc w:val="both"/>
            </w:pPr>
            <w:r w:rsidRPr="00325074">
              <w:rPr>
                <w:sz w:val="26"/>
              </w:rPr>
              <w:t>B</w:t>
            </w:r>
          </w:p>
        </w:tc>
        <w:tc>
          <w:tcPr>
            <w:tcW w:w="7056" w:type="dxa"/>
            <w:tcBorders>
              <w:top w:val="single" w:sz="4" w:space="0" w:color="auto"/>
              <w:left w:val="single" w:sz="4" w:space="0" w:color="auto"/>
              <w:bottom w:val="single" w:sz="4" w:space="0" w:color="auto"/>
              <w:right w:val="single" w:sz="4" w:space="0" w:color="auto"/>
            </w:tcBorders>
            <w:hideMark/>
          </w:tcPr>
          <w:p w:rsidR="004A40E5" w:rsidRPr="005C192C" w:rsidRDefault="00DA12FD" w:rsidP="00FD6E60">
            <w:pPr>
              <w:spacing w:line="360" w:lineRule="auto"/>
              <w:ind w:firstLine="748"/>
              <w:jc w:val="both"/>
              <w:rPr>
                <w:b/>
                <w:sz w:val="26"/>
                <w:szCs w:val="26"/>
              </w:rPr>
            </w:pPr>
            <w:r w:rsidRPr="00DA12FD">
              <w:rPr>
                <w:b/>
                <w:iCs/>
                <w:sz w:val="26"/>
                <w:szCs w:val="26"/>
              </w:rPr>
              <w:t>Anh (chị) cần làm gì để rèn luyện phẩm chất đạo đức cho bản thân?</w:t>
            </w:r>
          </w:p>
        </w:tc>
        <w:tc>
          <w:tcPr>
            <w:tcW w:w="1152" w:type="dxa"/>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276" w:lineRule="auto"/>
              <w:ind w:firstLine="360"/>
              <w:jc w:val="both"/>
            </w:pPr>
          </w:p>
          <w:p w:rsidR="004A40E5" w:rsidRPr="00325074" w:rsidRDefault="00DA12FD" w:rsidP="004A40E5">
            <w:pPr>
              <w:widowControl w:val="0"/>
              <w:spacing w:line="276" w:lineRule="auto"/>
              <w:ind w:firstLine="360"/>
              <w:jc w:val="both"/>
            </w:pPr>
            <w:r>
              <w:t>1.5</w:t>
            </w:r>
          </w:p>
          <w:p w:rsidR="004A40E5" w:rsidRPr="00325074" w:rsidRDefault="004A40E5" w:rsidP="004A40E5">
            <w:pPr>
              <w:widowControl w:val="0"/>
              <w:spacing w:line="276" w:lineRule="auto"/>
              <w:jc w:val="both"/>
            </w:pPr>
          </w:p>
        </w:tc>
      </w:tr>
      <w:tr w:rsidR="004A40E5" w:rsidRPr="00325074" w:rsidTr="004A40E5">
        <w:trPr>
          <w:trHeight w:val="572"/>
        </w:trPr>
        <w:tc>
          <w:tcPr>
            <w:tcW w:w="1008" w:type="dxa"/>
            <w:tcBorders>
              <w:top w:val="single" w:sz="4" w:space="0" w:color="auto"/>
              <w:left w:val="single" w:sz="4" w:space="0" w:color="auto"/>
              <w:bottom w:val="single" w:sz="4" w:space="0" w:color="auto"/>
              <w:right w:val="single" w:sz="4" w:space="0" w:color="auto"/>
            </w:tcBorders>
            <w:hideMark/>
          </w:tcPr>
          <w:p w:rsidR="00FD6E60" w:rsidRDefault="00FD6E60" w:rsidP="004A40E5">
            <w:pPr>
              <w:widowControl w:val="0"/>
              <w:spacing w:line="312" w:lineRule="auto"/>
              <w:ind w:firstLine="360"/>
              <w:jc w:val="center"/>
              <w:rPr>
                <w:b/>
              </w:rPr>
            </w:pPr>
          </w:p>
          <w:p w:rsidR="004A40E5" w:rsidRDefault="004A40E5" w:rsidP="004A40E5">
            <w:pPr>
              <w:widowControl w:val="0"/>
              <w:spacing w:line="312" w:lineRule="auto"/>
              <w:ind w:firstLine="360"/>
              <w:jc w:val="center"/>
              <w:rPr>
                <w:b/>
              </w:rPr>
            </w:pPr>
            <w:r w:rsidRPr="00325074">
              <w:rPr>
                <w:b/>
              </w:rPr>
              <w:t>2</w:t>
            </w:r>
          </w:p>
          <w:p w:rsidR="004A40E5" w:rsidRPr="00325074" w:rsidRDefault="004A40E5" w:rsidP="004A40E5">
            <w:pPr>
              <w:widowControl w:val="0"/>
              <w:spacing w:line="312" w:lineRule="auto"/>
              <w:ind w:firstLine="360"/>
              <w:jc w:val="center"/>
              <w:rPr>
                <w:b/>
              </w:rPr>
            </w:pPr>
          </w:p>
        </w:tc>
        <w:tc>
          <w:tcPr>
            <w:tcW w:w="720"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line="312" w:lineRule="auto"/>
              <w:ind w:firstLine="360"/>
              <w:jc w:val="right"/>
              <w:rPr>
                <w:b/>
                <w:i/>
              </w:rPr>
            </w:pPr>
          </w:p>
        </w:tc>
        <w:tc>
          <w:tcPr>
            <w:tcW w:w="7056" w:type="dxa"/>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312" w:lineRule="auto"/>
              <w:ind w:firstLine="360"/>
              <w:jc w:val="both"/>
              <w:rPr>
                <w:b/>
                <w:i/>
                <w:sz w:val="26"/>
                <w:szCs w:val="26"/>
              </w:rPr>
            </w:pPr>
          </w:p>
          <w:p w:rsidR="00FD6E60" w:rsidRDefault="00FD6E60" w:rsidP="004A40E5">
            <w:pPr>
              <w:widowControl w:val="0"/>
              <w:spacing w:line="312" w:lineRule="auto"/>
              <w:ind w:firstLine="360"/>
              <w:jc w:val="both"/>
              <w:rPr>
                <w:b/>
                <w:i/>
                <w:sz w:val="26"/>
                <w:szCs w:val="26"/>
              </w:rPr>
            </w:pPr>
          </w:p>
          <w:p w:rsidR="00FD6E60" w:rsidRPr="007430ED" w:rsidRDefault="00FD6E60" w:rsidP="004A40E5">
            <w:pPr>
              <w:widowControl w:val="0"/>
              <w:spacing w:line="312" w:lineRule="auto"/>
              <w:ind w:firstLine="360"/>
              <w:jc w:val="both"/>
              <w:rPr>
                <w:b/>
                <w:i/>
                <w:sz w:val="26"/>
                <w:szCs w:val="26"/>
              </w:rPr>
            </w:pPr>
          </w:p>
        </w:tc>
        <w:tc>
          <w:tcPr>
            <w:tcW w:w="1152" w:type="dxa"/>
            <w:tcBorders>
              <w:top w:val="single" w:sz="4" w:space="0" w:color="auto"/>
              <w:left w:val="single" w:sz="4" w:space="0" w:color="auto"/>
              <w:bottom w:val="single" w:sz="4" w:space="0" w:color="auto"/>
              <w:right w:val="single" w:sz="4" w:space="0" w:color="auto"/>
            </w:tcBorders>
            <w:hideMark/>
          </w:tcPr>
          <w:p w:rsidR="00FD6E60" w:rsidRDefault="00FD6E60" w:rsidP="004A40E5">
            <w:pPr>
              <w:widowControl w:val="0"/>
              <w:spacing w:line="312" w:lineRule="auto"/>
              <w:ind w:firstLine="360"/>
              <w:jc w:val="both"/>
              <w:rPr>
                <w:b/>
              </w:rPr>
            </w:pPr>
          </w:p>
          <w:p w:rsidR="004A40E5" w:rsidRPr="00325074" w:rsidRDefault="00DA12FD" w:rsidP="004A40E5">
            <w:pPr>
              <w:widowControl w:val="0"/>
              <w:spacing w:line="312" w:lineRule="auto"/>
              <w:ind w:firstLine="360"/>
              <w:jc w:val="both"/>
              <w:rPr>
                <w:b/>
              </w:rPr>
            </w:pPr>
            <w:r>
              <w:rPr>
                <w:b/>
              </w:rPr>
              <w:t>3.0</w:t>
            </w:r>
          </w:p>
        </w:tc>
      </w:tr>
      <w:tr w:rsidR="004A40E5" w:rsidRPr="00325074" w:rsidTr="004A40E5">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061CD1" w:rsidP="004A40E5">
            <w:pPr>
              <w:widowControl w:val="0"/>
              <w:spacing w:line="480" w:lineRule="auto"/>
              <w:ind w:firstLine="360"/>
              <w:jc w:val="center"/>
            </w:pPr>
            <w:r>
              <w:rPr>
                <w:b/>
                <w:noProof/>
                <w:sz w:val="28"/>
              </w:rPr>
              <mc:AlternateContent>
                <mc:Choice Requires="wps">
                  <w:drawing>
                    <wp:anchor distT="0" distB="0" distL="114300" distR="114300" simplePos="0" relativeHeight="251689984" behindDoc="0" locked="0" layoutInCell="1" allowOverlap="1" wp14:anchorId="48CED683" wp14:editId="42083023">
                      <wp:simplePos x="0" y="0"/>
                      <wp:positionH relativeFrom="column">
                        <wp:posOffset>-63500</wp:posOffset>
                      </wp:positionH>
                      <wp:positionV relativeFrom="paragraph">
                        <wp:posOffset>114935</wp:posOffset>
                      </wp:positionV>
                      <wp:extent cx="600075" cy="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6000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547A34" id="Straight Connector 26"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9.05pt" to="42.2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" strokecolor="black [3200]" strokeweight=".5pt">
                      <v:stroke joinstyle="miter"/>
                    </v:line>
                  </w:pict>
                </mc:Fallback>
              </mc:AlternateContent>
            </w:r>
          </w:p>
          <w:p w:rsidR="004A40E5" w:rsidRPr="00061CD1" w:rsidRDefault="001762B0" w:rsidP="004A40E5">
            <w:pPr>
              <w:widowControl w:val="0"/>
              <w:spacing w:line="480" w:lineRule="auto"/>
              <w:ind w:firstLine="360"/>
              <w:jc w:val="center"/>
              <w:rPr>
                <w:b/>
              </w:rPr>
            </w:pPr>
            <w:r>
              <w:rPr>
                <w:b/>
                <w:noProof/>
                <w:sz w:val="28"/>
              </w:rPr>
              <mc:AlternateContent>
                <mc:Choice Requires="wps">
                  <w:drawing>
                    <wp:anchor distT="0" distB="0" distL="114300" distR="114300" simplePos="0" relativeHeight="251687936" behindDoc="0" locked="0" layoutInCell="1" allowOverlap="1" wp14:anchorId="464F4EA0" wp14:editId="6B881CD9">
                      <wp:simplePos x="0" y="0"/>
                      <wp:positionH relativeFrom="column">
                        <wp:posOffset>-82550</wp:posOffset>
                      </wp:positionH>
                      <wp:positionV relativeFrom="paragraph">
                        <wp:posOffset>316865</wp:posOffset>
                      </wp:positionV>
                      <wp:extent cx="630555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6305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0E901F" id="Straight Connector 14"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24.95pt" to="490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" strokecolor="black [3200]" strokeweight=".5pt">
                      <v:stroke joinstyle="miter"/>
                    </v:line>
                  </w:pict>
                </mc:Fallback>
              </mc:AlternateContent>
            </w:r>
            <w:r w:rsidR="00061CD1">
              <w:rPr>
                <w:b/>
              </w:rPr>
              <w:t>3</w:t>
            </w: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Default="004A40E5" w:rsidP="004A40E5">
            <w:pPr>
              <w:widowControl w:val="0"/>
              <w:spacing w:line="480" w:lineRule="auto"/>
              <w:ind w:firstLine="360"/>
              <w:jc w:val="center"/>
            </w:pPr>
          </w:p>
          <w:p w:rsidR="004A40E5" w:rsidRPr="00325074" w:rsidRDefault="004A40E5" w:rsidP="004A40E5">
            <w:pPr>
              <w:widowControl w:val="0"/>
              <w:spacing w:line="480" w:lineRule="auto"/>
              <w:ind w:firstLine="360"/>
              <w:jc w:val="center"/>
            </w:pPr>
          </w:p>
        </w:tc>
        <w:tc>
          <w:tcPr>
            <w:tcW w:w="720" w:type="dxa"/>
            <w:tcBorders>
              <w:top w:val="single" w:sz="4" w:space="0" w:color="auto"/>
              <w:left w:val="single" w:sz="4" w:space="0" w:color="auto"/>
              <w:bottom w:val="single" w:sz="4" w:space="0" w:color="auto"/>
              <w:right w:val="single" w:sz="4" w:space="0" w:color="auto"/>
            </w:tcBorders>
            <w:hideMark/>
          </w:tcPr>
          <w:p w:rsidR="004A40E5" w:rsidRPr="00325074" w:rsidRDefault="004A40E5" w:rsidP="004A40E5">
            <w:pPr>
              <w:widowControl w:val="0"/>
              <w:spacing w:line="480" w:lineRule="auto"/>
              <w:ind w:firstLine="360"/>
              <w:jc w:val="center"/>
            </w:pPr>
          </w:p>
        </w:tc>
        <w:tc>
          <w:tcPr>
            <w:tcW w:w="7056" w:type="dxa"/>
            <w:tcBorders>
              <w:top w:val="single" w:sz="4" w:space="0" w:color="auto"/>
              <w:left w:val="single" w:sz="4" w:space="0" w:color="auto"/>
              <w:bottom w:val="single" w:sz="4" w:space="0" w:color="auto"/>
              <w:right w:val="single" w:sz="4" w:space="0" w:color="auto"/>
            </w:tcBorders>
            <w:hideMark/>
          </w:tcPr>
          <w:p w:rsidR="00DA12FD" w:rsidRDefault="00DA12FD" w:rsidP="00DA12FD">
            <w:pPr>
              <w:shd w:val="clear" w:color="auto" w:fill="FFFFFF"/>
              <w:spacing w:line="312" w:lineRule="auto"/>
              <w:ind w:firstLine="567"/>
              <w:jc w:val="both"/>
              <w:rPr>
                <w:b/>
                <w:sz w:val="26"/>
                <w:szCs w:val="26"/>
                <w:lang w:val="fr-FR"/>
              </w:rPr>
            </w:pPr>
            <w:r w:rsidRPr="00E64959">
              <w:rPr>
                <w:b/>
                <w:i/>
                <w:sz w:val="26"/>
                <w:szCs w:val="26"/>
                <w:lang w:val="fr-FR"/>
              </w:rPr>
              <w:t>Khái niệm:</w:t>
            </w:r>
            <w:r w:rsidRPr="00E64959">
              <w:rPr>
                <w:b/>
                <w:sz w:val="26"/>
                <w:szCs w:val="26"/>
                <w:lang w:val="fr-FR"/>
              </w:rPr>
              <w:t xml:space="preserve"> </w:t>
            </w:r>
          </w:p>
          <w:p w:rsidR="00DA12FD" w:rsidRDefault="00DA12FD" w:rsidP="00DA12FD">
            <w:pPr>
              <w:shd w:val="clear" w:color="auto" w:fill="FFFFFF"/>
              <w:spacing w:line="312" w:lineRule="auto"/>
              <w:ind w:firstLine="567"/>
              <w:jc w:val="both"/>
              <w:rPr>
                <w:sz w:val="26"/>
                <w:szCs w:val="26"/>
                <w:lang w:val="fr-FR"/>
              </w:rPr>
            </w:pPr>
            <w:r w:rsidRPr="00E64959">
              <w:rPr>
                <w:sz w:val="26"/>
                <w:szCs w:val="26"/>
                <w:lang w:val="fr-FR"/>
              </w:rPr>
              <w:t xml:space="preserve">Công </w:t>
            </w:r>
            <w:r w:rsidRPr="00E64959">
              <w:rPr>
                <w:sz w:val="26"/>
                <w:szCs w:val="26"/>
                <w:lang w:val="fr-FR"/>
              </w:rPr>
              <w:t>nghiệp hoá, hiện đại hóa là quá trình chuyển đổi căn bản, toàn diện các hoạt động sản xuất, kinh doanh, dịch vụ và quản lý kinh tế - xã hội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4A40E5" w:rsidRPr="00DA12FD" w:rsidRDefault="00DA12FD" w:rsidP="00DA12FD">
            <w:pPr>
              <w:shd w:val="clear" w:color="auto" w:fill="FFFFFF"/>
              <w:spacing w:line="312" w:lineRule="auto"/>
              <w:ind w:firstLine="567"/>
              <w:jc w:val="both"/>
              <w:rPr>
                <w:b/>
                <w:sz w:val="26"/>
                <w:szCs w:val="26"/>
                <w:lang w:val="fr-FR"/>
              </w:rPr>
            </w:pPr>
            <w:r w:rsidRPr="00DA12FD">
              <w:rPr>
                <w:b/>
                <w:sz w:val="26"/>
                <w:szCs w:val="26"/>
                <w:lang w:val="fr-FR"/>
              </w:rPr>
              <w:t>Ví dụ minh họa</w:t>
            </w:r>
          </w:p>
        </w:tc>
        <w:tc>
          <w:tcPr>
            <w:tcW w:w="1152"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Default="00DA12FD" w:rsidP="004A40E5">
            <w:pPr>
              <w:widowControl w:val="0"/>
              <w:spacing w:line="276" w:lineRule="auto"/>
              <w:ind w:firstLine="360"/>
              <w:jc w:val="both"/>
            </w:pPr>
            <w:r>
              <w:t>2.0</w:t>
            </w:r>
          </w:p>
          <w:p w:rsidR="00DA12FD" w:rsidRDefault="00DA12FD" w:rsidP="004A40E5">
            <w:pPr>
              <w:widowControl w:val="0"/>
              <w:spacing w:line="276" w:lineRule="auto"/>
              <w:ind w:firstLine="360"/>
              <w:jc w:val="both"/>
            </w:pPr>
          </w:p>
          <w:p w:rsidR="00DA12FD" w:rsidRDefault="00DA12FD" w:rsidP="004A40E5">
            <w:pPr>
              <w:widowControl w:val="0"/>
              <w:spacing w:line="276" w:lineRule="auto"/>
              <w:ind w:firstLine="360"/>
              <w:jc w:val="both"/>
            </w:pPr>
          </w:p>
          <w:p w:rsidR="00DA12FD" w:rsidRDefault="00DA12FD" w:rsidP="004A40E5">
            <w:pPr>
              <w:widowControl w:val="0"/>
              <w:spacing w:line="276" w:lineRule="auto"/>
              <w:ind w:firstLine="360"/>
              <w:jc w:val="both"/>
            </w:pPr>
          </w:p>
          <w:p w:rsidR="00DA12FD" w:rsidRDefault="00DA12FD" w:rsidP="004A40E5">
            <w:pPr>
              <w:widowControl w:val="0"/>
              <w:spacing w:line="276" w:lineRule="auto"/>
              <w:ind w:firstLine="360"/>
              <w:jc w:val="both"/>
            </w:pPr>
          </w:p>
          <w:p w:rsidR="00DA12FD" w:rsidRDefault="00DA12FD" w:rsidP="004A40E5">
            <w:pPr>
              <w:widowControl w:val="0"/>
              <w:spacing w:line="276" w:lineRule="auto"/>
              <w:ind w:firstLine="360"/>
              <w:jc w:val="both"/>
            </w:pPr>
          </w:p>
          <w:p w:rsidR="00DA12FD" w:rsidRPr="00DA12FD" w:rsidRDefault="00DA12FD" w:rsidP="004A40E5">
            <w:pPr>
              <w:widowControl w:val="0"/>
              <w:spacing w:line="276" w:lineRule="auto"/>
              <w:ind w:firstLine="360"/>
              <w:jc w:val="both"/>
              <w:rPr>
                <w:b/>
              </w:rPr>
            </w:pPr>
            <w:r w:rsidRPr="00DA12FD">
              <w:rPr>
                <w:b/>
              </w:rPr>
              <w:t>1.0</w:t>
            </w:r>
          </w:p>
          <w:p w:rsidR="004A40E5" w:rsidRPr="00325074" w:rsidRDefault="004A40E5" w:rsidP="00DA12FD">
            <w:pPr>
              <w:widowControl w:val="0"/>
              <w:spacing w:line="276" w:lineRule="auto"/>
              <w:jc w:val="both"/>
            </w:pPr>
          </w:p>
        </w:tc>
      </w:tr>
      <w:tr w:rsidR="004A40E5" w:rsidRPr="00325074" w:rsidTr="004A40E5">
        <w:trPr>
          <w:trHeight w:val="3767"/>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tc>
        <w:tc>
          <w:tcPr>
            <w:tcW w:w="720" w:type="dxa"/>
            <w:tcBorders>
              <w:top w:val="single" w:sz="4" w:space="0" w:color="auto"/>
              <w:left w:val="single" w:sz="4" w:space="0" w:color="auto"/>
              <w:bottom w:val="single" w:sz="4" w:space="0" w:color="auto"/>
              <w:right w:val="single" w:sz="4" w:space="0" w:color="auto"/>
            </w:tcBorders>
            <w:hideMark/>
          </w:tcPr>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r>
              <w:rPr>
                <w:sz w:val="26"/>
              </w:rPr>
              <w:t>a.</w:t>
            </w: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FD6E60" w:rsidP="004A40E5">
            <w:pPr>
              <w:widowControl w:val="0"/>
              <w:spacing w:line="480" w:lineRule="auto"/>
              <w:ind w:firstLine="360"/>
              <w:jc w:val="center"/>
              <w:rPr>
                <w:sz w:val="26"/>
              </w:rPr>
            </w:pPr>
            <w:r w:rsidRPr="00FD59A7">
              <w:rPr>
                <w:noProof/>
              </w:rPr>
              <mc:AlternateContent>
                <mc:Choice Requires="wps">
                  <w:drawing>
                    <wp:anchor distT="0" distB="0" distL="114300" distR="114300" simplePos="0" relativeHeight="251692032" behindDoc="0" locked="0" layoutInCell="1" allowOverlap="1" wp14:anchorId="611F6631" wp14:editId="0CA04A5C">
                      <wp:simplePos x="0" y="0"/>
                      <wp:positionH relativeFrom="column">
                        <wp:posOffset>-46355</wp:posOffset>
                      </wp:positionH>
                      <wp:positionV relativeFrom="paragraph">
                        <wp:posOffset>196215</wp:posOffset>
                      </wp:positionV>
                      <wp:extent cx="5638800" cy="0"/>
                      <wp:effectExtent l="0" t="0" r="19050" b="19050"/>
                      <wp:wrapNone/>
                      <wp:docPr id="13" name="Straight Connector 13"/>
                      <wp:cNvGraphicFramePr/>
                      <a:graphic xmlns:a="http://schemas.openxmlformats.org/drawingml/2006/main">
                        <a:graphicData uri="http://schemas.microsoft.com/office/word/2010/wordprocessingShape">
                          <wps:wsp>
                            <wps:cNvCnPr/>
                            <wps:spPr>
                              <a:xfrm flipV="1">
                                <a:off x="0" y="0"/>
                                <a:ext cx="5638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EC3ACA" id="Straight Connector 13"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5.45pt" to="440.3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" strokecolor="black [3213]" strokeweight=".5pt">
                      <v:stroke joinstyle="miter"/>
                    </v:line>
                  </w:pict>
                </mc:Fallback>
              </mc:AlternateContent>
            </w:r>
          </w:p>
          <w:p w:rsidR="004A40E5" w:rsidRDefault="00FD6E60" w:rsidP="004A40E5">
            <w:pPr>
              <w:widowControl w:val="0"/>
              <w:spacing w:line="480" w:lineRule="auto"/>
              <w:ind w:firstLine="360"/>
              <w:jc w:val="center"/>
              <w:rPr>
                <w:sz w:val="26"/>
              </w:rPr>
            </w:pPr>
            <w:r>
              <w:rPr>
                <w:sz w:val="26"/>
              </w:rPr>
              <w:t>b</w:t>
            </w: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Default="004A40E5" w:rsidP="004A40E5">
            <w:pPr>
              <w:widowControl w:val="0"/>
              <w:spacing w:line="480" w:lineRule="auto"/>
              <w:ind w:firstLine="360"/>
              <w:jc w:val="center"/>
              <w:rPr>
                <w:sz w:val="26"/>
              </w:rPr>
            </w:pPr>
          </w:p>
          <w:p w:rsidR="004A40E5" w:rsidRPr="00325074" w:rsidRDefault="004A40E5" w:rsidP="004A40E5">
            <w:pPr>
              <w:widowControl w:val="0"/>
              <w:spacing w:line="480" w:lineRule="auto"/>
            </w:pPr>
          </w:p>
        </w:tc>
        <w:tc>
          <w:tcPr>
            <w:tcW w:w="7056" w:type="dxa"/>
            <w:tcBorders>
              <w:top w:val="single" w:sz="4" w:space="0" w:color="auto"/>
              <w:left w:val="single" w:sz="4" w:space="0" w:color="auto"/>
              <w:bottom w:val="single" w:sz="4" w:space="0" w:color="auto"/>
              <w:right w:val="single" w:sz="4" w:space="0" w:color="auto"/>
            </w:tcBorders>
          </w:tcPr>
          <w:p w:rsidR="004A40E5" w:rsidRDefault="004A40E5" w:rsidP="004A40E5">
            <w:pPr>
              <w:spacing w:line="360" w:lineRule="auto"/>
              <w:ind w:left="162" w:firstLine="468"/>
              <w:jc w:val="both"/>
              <w:rPr>
                <w:b/>
                <w:sz w:val="26"/>
                <w:szCs w:val="26"/>
              </w:rPr>
            </w:pPr>
          </w:p>
          <w:p w:rsidR="004A40E5" w:rsidRDefault="004A40E5" w:rsidP="00FD6E60">
            <w:pPr>
              <w:spacing w:line="360" w:lineRule="auto"/>
              <w:jc w:val="both"/>
              <w:rPr>
                <w:b/>
                <w:sz w:val="26"/>
                <w:szCs w:val="26"/>
              </w:rPr>
            </w:pPr>
          </w:p>
          <w:p w:rsidR="00FD6E60" w:rsidRDefault="004A40E5" w:rsidP="004A40E5">
            <w:pPr>
              <w:shd w:val="clear" w:color="auto" w:fill="FFFFFF"/>
              <w:autoSpaceDE w:val="0"/>
              <w:autoSpaceDN w:val="0"/>
              <w:adjustRightInd w:val="0"/>
              <w:spacing w:line="312" w:lineRule="auto"/>
              <w:ind w:firstLine="567"/>
              <w:jc w:val="both"/>
              <w:rPr>
                <w:i/>
                <w:sz w:val="26"/>
                <w:szCs w:val="26"/>
                <w:lang w:val="fr-FR"/>
              </w:rPr>
            </w:pPr>
            <w:r w:rsidRPr="00D2493E">
              <w:rPr>
                <w:b/>
                <w:i/>
                <w:sz w:val="26"/>
                <w:szCs w:val="26"/>
                <w:lang w:val="fr-FR"/>
              </w:rPr>
              <w:t>Định nghĩa</w:t>
            </w:r>
            <w:r w:rsidRPr="00FE0453">
              <w:rPr>
                <w:i/>
                <w:sz w:val="26"/>
                <w:szCs w:val="26"/>
                <w:lang w:val="fr-FR"/>
              </w:rPr>
              <w:t xml:space="preserve">: </w:t>
            </w:r>
          </w:p>
          <w:p w:rsidR="004A40E5" w:rsidRPr="00FE0453" w:rsidRDefault="004A40E5" w:rsidP="004A40E5">
            <w:pPr>
              <w:shd w:val="clear" w:color="auto" w:fill="FFFFFF"/>
              <w:autoSpaceDE w:val="0"/>
              <w:autoSpaceDN w:val="0"/>
              <w:adjustRightInd w:val="0"/>
              <w:spacing w:line="312" w:lineRule="auto"/>
              <w:ind w:firstLine="567"/>
              <w:jc w:val="both"/>
              <w:rPr>
                <w:sz w:val="26"/>
                <w:szCs w:val="26"/>
                <w:lang w:val="fr-FR"/>
              </w:rPr>
            </w:pPr>
            <w:r w:rsidRPr="00FE0453">
              <w:rPr>
                <w:i/>
                <w:sz w:val="26"/>
                <w:szCs w:val="26"/>
                <w:lang w:val="fr-FR"/>
              </w:rPr>
              <w:t>Giai cấp công nhân Việt Nam là</w:t>
            </w:r>
            <w:r w:rsidRPr="00FE0453">
              <w:rPr>
                <w:sz w:val="26"/>
                <w:szCs w:val="26"/>
                <w:lang w:val="fr-FR"/>
              </w:rPr>
              <w:t xml:space="preserve">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4A40E5" w:rsidRPr="00FE0453" w:rsidRDefault="004A40E5" w:rsidP="00FD6E60">
            <w:pPr>
              <w:shd w:val="clear" w:color="auto" w:fill="FFFFFF"/>
              <w:autoSpaceDE w:val="0"/>
              <w:autoSpaceDN w:val="0"/>
              <w:adjustRightInd w:val="0"/>
              <w:spacing w:line="312" w:lineRule="auto"/>
              <w:ind w:firstLine="567"/>
              <w:jc w:val="both"/>
              <w:rPr>
                <w:sz w:val="26"/>
                <w:szCs w:val="26"/>
                <w:lang w:val="fr-FR"/>
              </w:rPr>
            </w:pPr>
            <w:r w:rsidRPr="00D2493E">
              <w:rPr>
                <w:b/>
                <w:sz w:val="26"/>
                <w:szCs w:val="26"/>
                <w:lang w:val="fr-FR"/>
              </w:rPr>
              <w:tab/>
            </w:r>
          </w:p>
          <w:p w:rsidR="00FD6E60" w:rsidRPr="00D2493E" w:rsidRDefault="00FD6E60" w:rsidP="00FD6E60">
            <w:pPr>
              <w:shd w:val="clear" w:color="auto" w:fill="FFFFFF"/>
              <w:autoSpaceDE w:val="0"/>
              <w:autoSpaceDN w:val="0"/>
              <w:adjustRightInd w:val="0"/>
              <w:spacing w:line="312" w:lineRule="auto"/>
              <w:ind w:firstLine="567"/>
              <w:jc w:val="both"/>
              <w:rPr>
                <w:b/>
                <w:i/>
                <w:sz w:val="26"/>
                <w:szCs w:val="26"/>
                <w:lang w:val="fr-FR"/>
              </w:rPr>
            </w:pPr>
            <w:r w:rsidRPr="00D2493E">
              <w:rPr>
                <w:b/>
                <w:i/>
                <w:sz w:val="26"/>
                <w:szCs w:val="26"/>
                <w:lang w:val="fr-FR"/>
              </w:rPr>
              <w:t>Đặc điểm của giai cấp công nhân Việt Nam là:</w:t>
            </w:r>
          </w:p>
          <w:p w:rsidR="00FD6E60" w:rsidRPr="00FE0453" w:rsidRDefault="00FD6E60" w:rsidP="00FD6E60">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lastRenderedPageBreak/>
              <w:t>- Ra đời trước giai cấp tư sản dân tộc, họ bị ba tầng áp bức bóc lột của đế quốc, phong kiến và giai cấp tư sản; họ có quan hệ gắn bó tự nhiên với nông dân;</w:t>
            </w:r>
          </w:p>
          <w:p w:rsidR="00FD6E60" w:rsidRDefault="00FD6E60" w:rsidP="00FD6E60">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xml:space="preserve">- Sớm kế thừa và phát huy truyền thống yêu nước, bất khuất kiên cường của dân tộc. </w:t>
            </w:r>
            <w:r w:rsidRPr="00FE0453">
              <w:rPr>
                <w:sz w:val="26"/>
                <w:szCs w:val="26"/>
                <w:lang w:val="fr-FR"/>
              </w:rPr>
              <w:tab/>
            </w:r>
            <w:r w:rsidRPr="00FE0453">
              <w:rPr>
                <w:sz w:val="26"/>
                <w:szCs w:val="26"/>
                <w:lang w:val="fr-FR"/>
              </w:rPr>
              <w:tab/>
            </w:r>
          </w:p>
          <w:p w:rsidR="00FD6E60" w:rsidRPr="00FE0453" w:rsidRDefault="00FD6E60" w:rsidP="00FD6E60">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 Giai cấp công nhân Việt Na</w:t>
            </w:r>
            <w:r>
              <w:rPr>
                <w:sz w:val="26"/>
                <w:szCs w:val="26"/>
                <w:lang w:val="fr-FR"/>
              </w:rPr>
              <w:t>m sớm có truyền thống đoàn kết và t</w:t>
            </w:r>
            <w:r w:rsidRPr="00FE0453">
              <w:rPr>
                <w:sz w:val="26"/>
                <w:szCs w:val="26"/>
                <w:lang w:val="fr-FR"/>
              </w:rPr>
              <w:t>rở thành lực lượng chính trị độ</w:t>
            </w:r>
            <w:r>
              <w:rPr>
                <w:sz w:val="26"/>
                <w:szCs w:val="26"/>
                <w:lang w:val="fr-FR"/>
              </w:rPr>
              <w:t xml:space="preserve">c lập, tư giác trong cả nước, </w:t>
            </w:r>
            <w:r w:rsidRPr="00FE0453">
              <w:rPr>
                <w:sz w:val="26"/>
                <w:szCs w:val="26"/>
                <w:lang w:val="fr-FR"/>
              </w:rPr>
              <w:t>nhanh chóng duy nhất nắm quyền lãnh đạo cách mạng Việt Nam.</w:t>
            </w:r>
          </w:p>
          <w:p w:rsidR="00FD6E60" w:rsidRPr="00FE0453" w:rsidRDefault="00FD6E60" w:rsidP="00FD6E60">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ab/>
              <w:t>Xây dựng giai cấp công nhân nước ta lớn mạnh trong thời kỳ đẩy mạnh công nghiệp hóa, hiện đại hóa đất nước là nhiệm vụ quan trọng và cấp bách của Đảng, Nhà nước, của cả hệ thống chính trị, của mỗi người công nhân và của toàn xã hội.</w:t>
            </w:r>
          </w:p>
          <w:p w:rsidR="00FD6E60" w:rsidRPr="00D2493E" w:rsidRDefault="00FD6E60" w:rsidP="00FD6E60">
            <w:pPr>
              <w:shd w:val="clear" w:color="auto" w:fill="FFFFFF"/>
              <w:autoSpaceDE w:val="0"/>
              <w:autoSpaceDN w:val="0"/>
              <w:adjustRightInd w:val="0"/>
              <w:spacing w:line="312" w:lineRule="auto"/>
              <w:ind w:firstLine="567"/>
              <w:jc w:val="both"/>
              <w:rPr>
                <w:b/>
                <w:sz w:val="26"/>
                <w:szCs w:val="26"/>
                <w:lang w:val="fr-FR"/>
              </w:rPr>
            </w:pPr>
            <w:r w:rsidRPr="00FE0453">
              <w:rPr>
                <w:sz w:val="26"/>
                <w:szCs w:val="26"/>
                <w:lang w:val="fr-FR"/>
              </w:rPr>
              <w:tab/>
            </w:r>
            <w:r w:rsidRPr="00D2493E">
              <w:rPr>
                <w:b/>
                <w:i/>
                <w:sz w:val="26"/>
                <w:szCs w:val="26"/>
                <w:lang w:val="fr-FR"/>
              </w:rPr>
              <w:t>Giai cấp công nhân nước t</w:t>
            </w:r>
            <w:r>
              <w:rPr>
                <w:b/>
                <w:i/>
                <w:sz w:val="26"/>
                <w:szCs w:val="26"/>
                <w:lang w:val="fr-FR"/>
              </w:rPr>
              <w:t>a có sứ mệnh lịch sử</w:t>
            </w:r>
            <w:r w:rsidRPr="00D2493E">
              <w:rPr>
                <w:b/>
                <w:i/>
                <w:sz w:val="26"/>
                <w:szCs w:val="26"/>
                <w:lang w:val="fr-FR"/>
              </w:rPr>
              <w:t>:</w:t>
            </w:r>
            <w:r w:rsidRPr="00D2493E">
              <w:rPr>
                <w:b/>
                <w:sz w:val="26"/>
                <w:szCs w:val="26"/>
                <w:lang w:val="fr-FR"/>
              </w:rPr>
              <w:t xml:space="preserve"> </w:t>
            </w:r>
          </w:p>
          <w:p w:rsidR="00FD6E60" w:rsidRDefault="00FD6E60" w:rsidP="00FD6E60">
            <w:pPr>
              <w:shd w:val="clear" w:color="auto" w:fill="FFFFFF"/>
              <w:autoSpaceDE w:val="0"/>
              <w:autoSpaceDN w:val="0"/>
              <w:adjustRightInd w:val="0"/>
              <w:spacing w:line="312" w:lineRule="auto"/>
              <w:ind w:firstLine="567"/>
              <w:jc w:val="both"/>
              <w:rPr>
                <w:sz w:val="26"/>
                <w:szCs w:val="26"/>
                <w:lang w:val="fr-FR"/>
              </w:rPr>
            </w:pPr>
            <w:r w:rsidRPr="00FE0453">
              <w:rPr>
                <w:sz w:val="26"/>
                <w:szCs w:val="26"/>
                <w:lang w:val="fr-FR"/>
              </w:rPr>
              <w:t>Là giai cấp lãnh đạo cách mạng thông qua đội tiền phong là Đảng Cộng sản Việt Nam, là giai cấp tiên phong trong sự nghiệp xây dựng chủ nghĩa xã hội, lực lượng đi đầu trong sự nghiệp công nghiệp hóa, hiện đại hóa đất nước vì</w:t>
            </w:r>
            <w:r w:rsidRPr="00FE0453">
              <w:rPr>
                <w:i/>
                <w:iCs/>
                <w:sz w:val="26"/>
                <w:szCs w:val="26"/>
                <w:lang w:val="fr-FR"/>
              </w:rPr>
              <w:t xml:space="preserve"> </w:t>
            </w:r>
            <w:r w:rsidRPr="00FE0453">
              <w:rPr>
                <w:sz w:val="26"/>
                <w:szCs w:val="26"/>
                <w:lang w:val="fr-FR"/>
              </w:rPr>
              <w:t>mục tiêu dân giàu, nước mạnh, xã hội dân chủ, công bằng, văn minh.</w:t>
            </w:r>
          </w:p>
          <w:p w:rsidR="00D2431B" w:rsidRDefault="00D2431B" w:rsidP="00FD6E60">
            <w:pPr>
              <w:shd w:val="clear" w:color="auto" w:fill="FFFFFF"/>
              <w:autoSpaceDE w:val="0"/>
              <w:autoSpaceDN w:val="0"/>
              <w:adjustRightInd w:val="0"/>
              <w:spacing w:line="312" w:lineRule="auto"/>
              <w:ind w:firstLine="567"/>
              <w:jc w:val="both"/>
              <w:rPr>
                <w:sz w:val="26"/>
                <w:szCs w:val="26"/>
                <w:lang w:val="fr-FR"/>
              </w:rPr>
            </w:pPr>
          </w:p>
          <w:p w:rsidR="00D2431B" w:rsidRPr="00D2431B" w:rsidRDefault="00D2431B" w:rsidP="00D2431B">
            <w:pPr>
              <w:spacing w:line="360" w:lineRule="auto"/>
              <w:jc w:val="both"/>
              <w:rPr>
                <w:b/>
                <w:sz w:val="26"/>
                <w:szCs w:val="26"/>
              </w:rPr>
            </w:pPr>
            <w:r w:rsidRPr="00D2431B">
              <w:rPr>
                <w:b/>
                <w:sz w:val="26"/>
                <w:szCs w:val="26"/>
              </w:rPr>
              <w:t xml:space="preserve">Theo anh (chị) để nâng cao mức sống cho công nhân ở nước ta hiện nay, bản thân </w:t>
            </w:r>
            <w:r>
              <w:rPr>
                <w:b/>
                <w:sz w:val="26"/>
                <w:szCs w:val="26"/>
              </w:rPr>
              <w:t>người công nhân cẩn phải làm gì?</w:t>
            </w:r>
          </w:p>
          <w:p w:rsidR="004A40E5" w:rsidRPr="00F16DDF" w:rsidRDefault="004A40E5" w:rsidP="004A40E5">
            <w:pPr>
              <w:pStyle w:val="NormalWeb"/>
              <w:shd w:val="clear" w:color="auto" w:fill="FFFFFF"/>
              <w:spacing w:before="0" w:beforeAutospacing="0" w:after="0" w:afterAutospacing="0" w:line="360" w:lineRule="auto"/>
              <w:jc w:val="both"/>
              <w:rPr>
                <w:sz w:val="26"/>
                <w:szCs w:val="26"/>
              </w:rPr>
            </w:pPr>
          </w:p>
        </w:tc>
        <w:tc>
          <w:tcPr>
            <w:tcW w:w="1152"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line="276" w:lineRule="auto"/>
              <w:ind w:firstLine="360"/>
              <w:jc w:val="both"/>
            </w:pPr>
          </w:p>
          <w:p w:rsidR="004A40E5" w:rsidRPr="00405D52" w:rsidRDefault="004A40E5" w:rsidP="004A40E5">
            <w:pPr>
              <w:widowControl w:val="0"/>
              <w:spacing w:line="276" w:lineRule="auto"/>
              <w:ind w:firstLine="360"/>
              <w:jc w:val="both"/>
              <w:rPr>
                <w:b/>
              </w:rPr>
            </w:pPr>
            <w:r>
              <w:rPr>
                <w:b/>
              </w:rPr>
              <w:t>3.5</w:t>
            </w:r>
          </w:p>
          <w:p w:rsidR="004A40E5"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Pr="00325074" w:rsidRDefault="00D2431B" w:rsidP="004A40E5">
            <w:pPr>
              <w:widowControl w:val="0"/>
              <w:spacing w:line="276" w:lineRule="auto"/>
              <w:ind w:firstLine="360"/>
              <w:jc w:val="both"/>
            </w:pPr>
            <w:r>
              <w:t>0.5</w:t>
            </w:r>
          </w:p>
          <w:p w:rsidR="004A40E5" w:rsidRPr="00325074"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jc w:val="both"/>
            </w:pPr>
          </w:p>
          <w:p w:rsidR="004A40E5" w:rsidRPr="00325074"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r w:rsidRPr="00325074">
              <w:t>0.</w:t>
            </w:r>
            <w:r w:rsidR="00D2431B">
              <w:t>2</w:t>
            </w:r>
            <w:r w:rsidRPr="00325074">
              <w:t>5</w:t>
            </w:r>
          </w:p>
          <w:p w:rsidR="004A40E5"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p>
          <w:p w:rsidR="004A40E5" w:rsidRPr="00325074" w:rsidRDefault="004A40E5" w:rsidP="004A40E5">
            <w:pPr>
              <w:widowControl w:val="0"/>
              <w:spacing w:line="276" w:lineRule="auto"/>
              <w:ind w:firstLine="360"/>
              <w:jc w:val="both"/>
            </w:pPr>
            <w:r w:rsidRPr="00325074">
              <w:t>0.</w:t>
            </w:r>
            <w:r>
              <w:t>2</w:t>
            </w:r>
            <w:r w:rsidRPr="00325074">
              <w:t>5</w:t>
            </w:r>
          </w:p>
          <w:p w:rsidR="004A40E5" w:rsidRDefault="004A40E5" w:rsidP="004A40E5">
            <w:pPr>
              <w:widowControl w:val="0"/>
              <w:spacing w:line="276" w:lineRule="auto"/>
              <w:ind w:firstLine="360"/>
              <w:jc w:val="both"/>
            </w:pPr>
          </w:p>
          <w:p w:rsidR="004A40E5" w:rsidRPr="00325074" w:rsidRDefault="004A40E5" w:rsidP="00D2431B">
            <w:pPr>
              <w:widowControl w:val="0"/>
              <w:spacing w:line="276" w:lineRule="auto"/>
              <w:jc w:val="both"/>
            </w:pPr>
          </w:p>
          <w:p w:rsidR="004A40E5" w:rsidRDefault="004A40E5" w:rsidP="004A40E5">
            <w:pPr>
              <w:widowControl w:val="0"/>
              <w:spacing w:line="276" w:lineRule="auto"/>
              <w:ind w:firstLine="360"/>
              <w:jc w:val="both"/>
            </w:pPr>
            <w:r w:rsidRPr="00325074">
              <w:t>0.</w:t>
            </w:r>
            <w:r>
              <w:t>2</w:t>
            </w:r>
            <w:r w:rsidRPr="00325074">
              <w:t>5</w:t>
            </w: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D2431B">
            <w:pPr>
              <w:widowControl w:val="0"/>
              <w:spacing w:line="276" w:lineRule="auto"/>
              <w:jc w:val="both"/>
            </w:pPr>
          </w:p>
          <w:p w:rsidR="004A40E5" w:rsidRDefault="004A40E5" w:rsidP="004A40E5">
            <w:pPr>
              <w:widowControl w:val="0"/>
              <w:spacing w:line="276" w:lineRule="auto"/>
              <w:ind w:firstLine="360"/>
              <w:jc w:val="both"/>
            </w:pPr>
            <w:r>
              <w:t>0.</w:t>
            </w:r>
            <w:r w:rsidR="00D2431B">
              <w:t>2</w:t>
            </w:r>
            <w:r>
              <w:t>5</w:t>
            </w: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4A40E5" w:rsidP="004A40E5">
            <w:pPr>
              <w:widowControl w:val="0"/>
              <w:spacing w:line="276" w:lineRule="auto"/>
              <w:ind w:firstLine="360"/>
              <w:jc w:val="both"/>
            </w:pPr>
          </w:p>
          <w:p w:rsidR="004A40E5" w:rsidRDefault="00D2431B" w:rsidP="004A40E5">
            <w:pPr>
              <w:widowControl w:val="0"/>
              <w:spacing w:line="276" w:lineRule="auto"/>
              <w:ind w:firstLine="360"/>
              <w:jc w:val="both"/>
            </w:pPr>
            <w:r>
              <w:t>1.0</w:t>
            </w:r>
          </w:p>
          <w:p w:rsidR="004A40E5" w:rsidRDefault="004A40E5" w:rsidP="004A40E5">
            <w:pPr>
              <w:widowControl w:val="0"/>
              <w:spacing w:line="276" w:lineRule="auto"/>
              <w:ind w:firstLine="360"/>
              <w:jc w:val="both"/>
              <w:rPr>
                <w:b/>
              </w:rPr>
            </w:pPr>
          </w:p>
          <w:p w:rsidR="004A40E5" w:rsidRDefault="004A40E5" w:rsidP="004A40E5">
            <w:pPr>
              <w:widowControl w:val="0"/>
              <w:spacing w:line="276" w:lineRule="auto"/>
              <w:ind w:firstLine="360"/>
              <w:jc w:val="both"/>
              <w:rPr>
                <w:b/>
              </w:rPr>
            </w:pPr>
          </w:p>
          <w:p w:rsidR="004A40E5" w:rsidRDefault="004A40E5" w:rsidP="004A40E5">
            <w:pPr>
              <w:widowControl w:val="0"/>
              <w:spacing w:line="276" w:lineRule="auto"/>
              <w:ind w:firstLine="360"/>
              <w:jc w:val="both"/>
              <w:rPr>
                <w:b/>
              </w:rPr>
            </w:pPr>
          </w:p>
          <w:p w:rsidR="00D2431B" w:rsidRDefault="00D2431B" w:rsidP="004A40E5">
            <w:pPr>
              <w:widowControl w:val="0"/>
              <w:spacing w:line="276" w:lineRule="auto"/>
              <w:ind w:firstLine="360"/>
              <w:jc w:val="both"/>
              <w:rPr>
                <w:b/>
              </w:rPr>
            </w:pPr>
          </w:p>
          <w:p w:rsidR="00D2431B" w:rsidRDefault="00D2431B" w:rsidP="004A40E5">
            <w:pPr>
              <w:widowControl w:val="0"/>
              <w:spacing w:line="276" w:lineRule="auto"/>
              <w:ind w:firstLine="360"/>
              <w:jc w:val="both"/>
              <w:rPr>
                <w:b/>
              </w:rPr>
            </w:pPr>
          </w:p>
          <w:p w:rsidR="00D2431B" w:rsidRDefault="00D2431B" w:rsidP="004A40E5">
            <w:pPr>
              <w:widowControl w:val="0"/>
              <w:spacing w:line="276" w:lineRule="auto"/>
              <w:ind w:firstLine="360"/>
              <w:jc w:val="both"/>
              <w:rPr>
                <w:b/>
              </w:rPr>
            </w:pPr>
          </w:p>
          <w:p w:rsidR="004A40E5" w:rsidRPr="006D197D" w:rsidRDefault="00D2431B" w:rsidP="004A40E5">
            <w:pPr>
              <w:widowControl w:val="0"/>
              <w:spacing w:line="276" w:lineRule="auto"/>
              <w:ind w:firstLine="360"/>
              <w:jc w:val="both"/>
              <w:rPr>
                <w:b/>
              </w:rPr>
            </w:pPr>
            <w:r>
              <w:rPr>
                <w:b/>
              </w:rPr>
              <w:t>1.0</w:t>
            </w:r>
          </w:p>
        </w:tc>
      </w:tr>
    </w:tbl>
    <w:p w:rsidR="004A40E5" w:rsidRPr="00325074" w:rsidRDefault="004A40E5" w:rsidP="004A40E5">
      <w:pPr>
        <w:spacing w:line="276" w:lineRule="auto"/>
        <w:jc w:val="center"/>
      </w:pPr>
    </w:p>
    <w:p w:rsidR="004A40E5" w:rsidRDefault="00DA12FD" w:rsidP="004A40E5">
      <w:pPr>
        <w:jc w:val="center"/>
      </w:pPr>
      <w:r>
        <w:rPr>
          <w:b/>
          <w:noProof/>
          <w:sz w:val="28"/>
        </w:rPr>
        <w:lastRenderedPageBreak/>
        <mc:AlternateContent>
          <mc:Choice Requires="wps">
            <w:drawing>
              <wp:anchor distT="0" distB="0" distL="114300" distR="114300" simplePos="0" relativeHeight="251673600" behindDoc="0" locked="0" layoutInCell="1" allowOverlap="1" wp14:anchorId="67E344F7" wp14:editId="14D9A08F">
                <wp:simplePos x="0" y="0"/>
                <wp:positionH relativeFrom="column">
                  <wp:posOffset>-95250</wp:posOffset>
                </wp:positionH>
                <wp:positionV relativeFrom="paragraph">
                  <wp:posOffset>-12153900</wp:posOffset>
                </wp:positionV>
                <wp:extent cx="6305550" cy="9525"/>
                <wp:effectExtent l="0" t="0" r="19050" b="28575"/>
                <wp:wrapNone/>
                <wp:docPr id="15" name="Straight Connector 15"/>
                <wp:cNvGraphicFramePr/>
                <a:graphic xmlns:a="http://schemas.openxmlformats.org/drawingml/2006/main">
                  <a:graphicData uri="http://schemas.microsoft.com/office/word/2010/wordprocessingShape">
                    <wps:wsp>
                      <wps:cNvCnPr/>
                      <wps:spPr>
                        <a:xfrm flipV="1">
                          <a:off x="0" y="0"/>
                          <a:ext cx="63055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BBE686" id="Straight Connector 15"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7.5pt,-957pt" to="489pt,-95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" strokecolor="black [3200]" strokeweight=".5pt">
                <v:stroke joinstyle="miter"/>
              </v:line>
            </w:pict>
          </mc:Fallback>
        </mc:AlternateContent>
      </w:r>
    </w:p>
    <w:p w:rsidR="004A40E5" w:rsidRDefault="004A40E5" w:rsidP="004A40E5">
      <w:pPr>
        <w:jc w:val="center"/>
      </w:pPr>
    </w:p>
    <w:p w:rsidR="004A40E5" w:rsidRDefault="004A40E5" w:rsidP="004A40E5">
      <w:pPr>
        <w:jc w:val="center"/>
      </w:pPr>
    </w:p>
    <w:p w:rsidR="004A40E5" w:rsidRPr="00325074" w:rsidRDefault="004A40E5" w:rsidP="004A40E5">
      <w:pPr>
        <w:jc w:val="center"/>
      </w:pPr>
      <w:r w:rsidRPr="00325074">
        <w:t>_______Hết_______</w:t>
      </w:r>
    </w:p>
    <w:p w:rsidR="004A40E5" w:rsidRPr="00325074" w:rsidRDefault="004A40E5" w:rsidP="004A40E5">
      <w:pPr>
        <w:jc w:val="center"/>
      </w:pPr>
    </w:p>
    <w:p w:rsidR="004A40E5" w:rsidRPr="00325074" w:rsidRDefault="004A40E5" w:rsidP="004A40E5">
      <w:pPr>
        <w:jc w:val="center"/>
      </w:pPr>
    </w:p>
    <w:p w:rsidR="004A40E5" w:rsidRPr="00325074" w:rsidRDefault="004A40E5" w:rsidP="004A40E5">
      <w:pPr>
        <w:rPr>
          <w:b/>
          <w:sz w:val="22"/>
          <w:szCs w:val="22"/>
        </w:rPr>
      </w:pPr>
      <w:r w:rsidRPr="00325074">
        <w:rPr>
          <w:b/>
          <w:sz w:val="22"/>
          <w:szCs w:val="22"/>
          <w:lang w:val="vi-VN"/>
        </w:rPr>
        <w:t>TRƯỞNG BỘ MÔN</w:t>
      </w:r>
      <w:r w:rsidRPr="00325074">
        <w:rPr>
          <w:b/>
          <w:sz w:val="22"/>
          <w:szCs w:val="22"/>
          <w:lang w:val="vi-VN"/>
        </w:rPr>
        <w:tab/>
      </w:r>
      <w:r w:rsidRPr="00325074">
        <w:rPr>
          <w:b/>
          <w:sz w:val="22"/>
          <w:szCs w:val="22"/>
          <w:lang w:val="vi-VN"/>
        </w:rPr>
        <w:tab/>
      </w:r>
      <w:r w:rsidRPr="00325074">
        <w:rPr>
          <w:b/>
          <w:sz w:val="22"/>
          <w:szCs w:val="22"/>
        </w:rPr>
        <w:tab/>
      </w:r>
      <w:r w:rsidRPr="00325074">
        <w:rPr>
          <w:b/>
          <w:sz w:val="22"/>
          <w:szCs w:val="22"/>
        </w:rPr>
        <w:tab/>
      </w:r>
      <w:r w:rsidRPr="00325074">
        <w:rPr>
          <w:b/>
          <w:sz w:val="22"/>
          <w:szCs w:val="22"/>
        </w:rPr>
        <w:tab/>
        <w:t xml:space="preserve">              GIẢNG</w:t>
      </w:r>
      <w:r w:rsidRPr="00325074">
        <w:rPr>
          <w:b/>
          <w:sz w:val="22"/>
          <w:szCs w:val="22"/>
          <w:lang w:val="vi-VN"/>
        </w:rPr>
        <w:t xml:space="preserve"> VIÊN RA ĐỀ</w:t>
      </w:r>
    </w:p>
    <w:p w:rsidR="004A40E5" w:rsidRPr="00325074" w:rsidRDefault="004A40E5" w:rsidP="004A40E5">
      <w:pPr>
        <w:rPr>
          <w:i/>
          <w:sz w:val="22"/>
          <w:szCs w:val="22"/>
        </w:rPr>
      </w:pPr>
      <w:r>
        <w:rPr>
          <w:i/>
          <w:sz w:val="22"/>
          <w:szCs w:val="22"/>
        </w:rPr>
        <w:t xml:space="preserve">  </w:t>
      </w:r>
      <w:r w:rsidRPr="00325074">
        <w:rPr>
          <w:i/>
          <w:sz w:val="22"/>
          <w:szCs w:val="22"/>
          <w:lang w:val="vi-VN"/>
        </w:rPr>
        <w:t>(Ký và ghi rõ họ tên)</w:t>
      </w:r>
      <w:r w:rsidRPr="00325074">
        <w:rPr>
          <w:b/>
          <w:sz w:val="22"/>
          <w:szCs w:val="22"/>
          <w:lang w:val="vi-VN"/>
        </w:rPr>
        <w:tab/>
      </w:r>
      <w:r w:rsidRPr="00325074">
        <w:rPr>
          <w:b/>
          <w:sz w:val="22"/>
          <w:szCs w:val="22"/>
        </w:rPr>
        <w:tab/>
      </w:r>
      <w:r w:rsidRPr="00325074">
        <w:rPr>
          <w:b/>
          <w:sz w:val="22"/>
          <w:szCs w:val="22"/>
        </w:rPr>
        <w:tab/>
      </w:r>
      <w:r w:rsidRPr="00325074">
        <w:rPr>
          <w:b/>
          <w:sz w:val="22"/>
          <w:szCs w:val="22"/>
        </w:rPr>
        <w:tab/>
      </w:r>
      <w:r w:rsidRPr="00325074">
        <w:rPr>
          <w:b/>
          <w:sz w:val="22"/>
          <w:szCs w:val="22"/>
        </w:rPr>
        <w:tab/>
      </w:r>
      <w:r w:rsidRPr="00325074">
        <w:rPr>
          <w:b/>
          <w:sz w:val="22"/>
          <w:szCs w:val="22"/>
        </w:rPr>
        <w:tab/>
      </w:r>
      <w:r>
        <w:rPr>
          <w:b/>
          <w:sz w:val="22"/>
          <w:szCs w:val="22"/>
        </w:rPr>
        <w:t xml:space="preserve">   </w:t>
      </w:r>
      <w:r w:rsidRPr="00325074">
        <w:rPr>
          <w:i/>
          <w:sz w:val="22"/>
          <w:szCs w:val="22"/>
          <w:lang w:val="vi-VN"/>
        </w:rPr>
        <w:t>(Ký và ghi rõ họ tên)</w:t>
      </w:r>
    </w:p>
    <w:p w:rsidR="004A40E5" w:rsidRPr="00325074" w:rsidRDefault="004A40E5" w:rsidP="004A40E5">
      <w:pPr>
        <w:rPr>
          <w:i/>
          <w:sz w:val="22"/>
          <w:szCs w:val="22"/>
        </w:rPr>
      </w:pPr>
    </w:p>
    <w:p w:rsidR="004A40E5" w:rsidRPr="00325074" w:rsidRDefault="004A40E5" w:rsidP="004A40E5">
      <w:pPr>
        <w:rPr>
          <w:i/>
          <w:sz w:val="22"/>
          <w:szCs w:val="22"/>
        </w:rPr>
      </w:pPr>
    </w:p>
    <w:p w:rsidR="004A40E5" w:rsidRPr="00325074" w:rsidRDefault="004A40E5" w:rsidP="004A40E5">
      <w:pPr>
        <w:rPr>
          <w:i/>
          <w:sz w:val="22"/>
          <w:szCs w:val="22"/>
        </w:rPr>
      </w:pPr>
    </w:p>
    <w:p w:rsidR="004A40E5" w:rsidRPr="00325074" w:rsidRDefault="004A40E5" w:rsidP="004A40E5">
      <w:pPr>
        <w:rPr>
          <w:i/>
          <w:sz w:val="22"/>
          <w:szCs w:val="22"/>
        </w:rPr>
      </w:pPr>
    </w:p>
    <w:p w:rsidR="004A40E5" w:rsidRPr="00325074" w:rsidRDefault="004A40E5" w:rsidP="004A40E5">
      <w:pPr>
        <w:rPr>
          <w:i/>
          <w:sz w:val="22"/>
          <w:szCs w:val="22"/>
        </w:rPr>
      </w:pPr>
    </w:p>
    <w:p w:rsidR="004A40E5" w:rsidRDefault="004A40E5" w:rsidP="004A40E5">
      <w:pPr>
        <w:rPr>
          <w:b/>
          <w:sz w:val="22"/>
          <w:szCs w:val="22"/>
        </w:rPr>
      </w:pPr>
      <w:r w:rsidRPr="00325074">
        <w:rPr>
          <w:b/>
          <w:sz w:val="22"/>
          <w:szCs w:val="22"/>
        </w:rPr>
        <w:t xml:space="preserve">  Phan Thị Thùy Trang</w:t>
      </w:r>
      <w:r w:rsidRPr="00325074">
        <w:rPr>
          <w:b/>
          <w:sz w:val="22"/>
          <w:szCs w:val="22"/>
        </w:rPr>
        <w:tab/>
      </w:r>
      <w:r w:rsidRPr="00325074">
        <w:rPr>
          <w:b/>
          <w:sz w:val="22"/>
          <w:szCs w:val="22"/>
        </w:rPr>
        <w:tab/>
      </w:r>
      <w:r w:rsidRPr="00325074">
        <w:rPr>
          <w:b/>
          <w:sz w:val="22"/>
          <w:szCs w:val="22"/>
        </w:rPr>
        <w:tab/>
      </w:r>
      <w:r w:rsidRPr="00325074">
        <w:rPr>
          <w:b/>
          <w:sz w:val="22"/>
          <w:szCs w:val="22"/>
        </w:rPr>
        <w:tab/>
      </w:r>
      <w:r w:rsidRPr="00325074">
        <w:rPr>
          <w:b/>
          <w:sz w:val="22"/>
          <w:szCs w:val="22"/>
        </w:rPr>
        <w:tab/>
        <w:t>Phan Thị Thùy Trang</w:t>
      </w:r>
    </w:p>
    <w:p w:rsidR="00792C6D" w:rsidRDefault="00792C6D" w:rsidP="004A40E5">
      <w:pPr>
        <w:rPr>
          <w:b/>
          <w:sz w:val="22"/>
          <w:szCs w:val="22"/>
        </w:rPr>
      </w:pPr>
    </w:p>
    <w:p w:rsidR="004A40E5" w:rsidRDefault="004A40E5" w:rsidP="004A40E5">
      <w:pPr>
        <w:rPr>
          <w:b/>
          <w:sz w:val="22"/>
          <w:szCs w:val="22"/>
        </w:rPr>
      </w:pPr>
    </w:p>
    <w:p w:rsidR="004A40E5" w:rsidRPr="00325074" w:rsidRDefault="004A40E5" w:rsidP="004A40E5">
      <w:pPr>
        <w:rPr>
          <w:b/>
          <w:sz w:val="22"/>
          <w:szCs w:val="22"/>
        </w:rPr>
      </w:pPr>
    </w:p>
    <w:tbl>
      <w:tblPr>
        <w:tblW w:w="11349" w:type="dxa"/>
        <w:jc w:val="center"/>
        <w:tblLook w:val="01E0" w:firstRow="1" w:lastRow="1" w:firstColumn="1" w:lastColumn="1" w:noHBand="0" w:noVBand="0"/>
      </w:tblPr>
      <w:tblGrid>
        <w:gridCol w:w="11127"/>
        <w:gridCol w:w="222"/>
      </w:tblGrid>
      <w:tr w:rsidR="004A40E5" w:rsidRPr="00325074" w:rsidTr="004A40E5">
        <w:trPr>
          <w:jc w:val="center"/>
        </w:trPr>
        <w:tc>
          <w:tcPr>
            <w:tcW w:w="11127" w:type="dxa"/>
            <w:hideMark/>
          </w:tcPr>
          <w:tbl>
            <w:tblPr>
              <w:tblStyle w:val="TableGrid"/>
              <w:tblW w:w="109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6162"/>
            </w:tblGrid>
            <w:tr w:rsidR="004A40E5" w:rsidRPr="00C3737B" w:rsidTr="004A40E5">
              <w:trPr>
                <w:trHeight w:val="364"/>
                <w:jc w:val="center"/>
              </w:trPr>
              <w:tc>
                <w:tcPr>
                  <w:tcW w:w="4749" w:type="dxa"/>
                  <w:hideMark/>
                </w:tcPr>
                <w:p w:rsidR="004A40E5" w:rsidRPr="00C3737B" w:rsidRDefault="004A40E5" w:rsidP="004A40E5">
                  <w:pPr>
                    <w:jc w:val="center"/>
                    <w:rPr>
                      <w:rFonts w:ascii="Times New Roman" w:eastAsia="Arial Unicode MS" w:hAnsi="Times New Roman"/>
                      <w:b/>
                      <w:sz w:val="26"/>
                    </w:rPr>
                  </w:pPr>
                  <w:r w:rsidRPr="00C3737B">
                    <w:rPr>
                      <w:rFonts w:ascii="Times New Roman" w:eastAsia="Arial Unicode MS" w:hAnsi="Times New Roman"/>
                      <w:sz w:val="26"/>
                    </w:rPr>
                    <w:lastRenderedPageBreak/>
                    <w:t>UBND THÀNH PHỐ HỒ CHÍ MINH</w:t>
                  </w:r>
                </w:p>
              </w:tc>
              <w:tc>
                <w:tcPr>
                  <w:tcW w:w="0" w:type="auto"/>
                  <w:hideMark/>
                </w:tcPr>
                <w:p w:rsidR="004A40E5" w:rsidRPr="00C3737B" w:rsidRDefault="004A40E5" w:rsidP="004A40E5">
                  <w:pPr>
                    <w:ind w:right="-25"/>
                    <w:jc w:val="center"/>
                    <w:rPr>
                      <w:rFonts w:ascii="Times New Roman" w:eastAsia="Arial Unicode MS" w:hAnsi="Times New Roman"/>
                      <w:b/>
                      <w:sz w:val="26"/>
                      <w:szCs w:val="26"/>
                    </w:rPr>
                  </w:pPr>
                  <w:r w:rsidRPr="00C3737B">
                    <w:rPr>
                      <w:rFonts w:ascii="Times New Roman" w:eastAsia="Arial Unicode MS" w:hAnsi="Times New Roman"/>
                      <w:b/>
                      <w:sz w:val="26"/>
                      <w:szCs w:val="26"/>
                    </w:rPr>
                    <w:t>CỘNG HÒA XÃ HỘI  CHỦ NGHĨA VIỆT NAM</w:t>
                  </w:r>
                </w:p>
              </w:tc>
            </w:tr>
            <w:tr w:rsidR="004A40E5" w:rsidRPr="00C3737B" w:rsidTr="004A40E5">
              <w:trPr>
                <w:trHeight w:val="381"/>
                <w:jc w:val="center"/>
              </w:trPr>
              <w:tc>
                <w:tcPr>
                  <w:tcW w:w="4749" w:type="dxa"/>
                  <w:hideMark/>
                </w:tcPr>
                <w:p w:rsidR="004A40E5" w:rsidRPr="00C3737B" w:rsidRDefault="004A40E5" w:rsidP="004A40E5">
                  <w:pPr>
                    <w:jc w:val="center"/>
                    <w:rPr>
                      <w:rFonts w:ascii="Times New Roman" w:eastAsia="Arial Unicode MS" w:hAnsi="Times New Roman"/>
                      <w:b/>
                      <w:szCs w:val="26"/>
                    </w:rPr>
                  </w:pPr>
                  <w:r w:rsidRPr="00C3737B">
                    <w:rPr>
                      <w:rFonts w:ascii="Times New Roman" w:eastAsia="Arial Unicode MS" w:hAnsi="Times New Roman"/>
                      <w:b/>
                      <w:szCs w:val="26"/>
                    </w:rPr>
                    <w:t>TRƯỜNG CAO ĐẲNG</w:t>
                  </w:r>
                  <w:r w:rsidRPr="00C3737B">
                    <w:rPr>
                      <w:rFonts w:ascii="Times New Roman" w:eastAsia="Arial Unicode MS" w:hAnsi="Times New Roman"/>
                      <w:b/>
                      <w:spacing w:val="-6"/>
                      <w:szCs w:val="26"/>
                    </w:rPr>
                    <w:t xml:space="preserve"> LÝ TỰ TRỌNG</w:t>
                  </w:r>
                </w:p>
              </w:tc>
              <w:tc>
                <w:tcPr>
                  <w:tcW w:w="0" w:type="auto"/>
                  <w:hideMark/>
                </w:tcPr>
                <w:p w:rsidR="004A40E5" w:rsidRPr="00C3737B" w:rsidRDefault="004A40E5" w:rsidP="004A40E5">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60288" behindDoc="0" locked="0" layoutInCell="1" allowOverlap="1" wp14:anchorId="3C893775" wp14:editId="772169EE">
                            <wp:simplePos x="0" y="0"/>
                            <wp:positionH relativeFrom="column">
                              <wp:posOffset>903605</wp:posOffset>
                            </wp:positionH>
                            <wp:positionV relativeFrom="paragraph">
                              <wp:posOffset>199390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D32875" id="Straight Arrow Connector 6" o:spid="_x0000_s1026" type="#_x0000_t32" style="position:absolute;margin-left:71.15pt;margin-top:15.7pt;width:17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"/>
                        </w:pict>
                      </mc:Fallback>
                    </mc:AlternateContent>
                  </w:r>
                  <w:r w:rsidRPr="00C3737B">
                    <w:rPr>
                      <w:rFonts w:ascii="Times New Roman" w:eastAsia="Arial Unicode MS" w:hAnsi="Times New Roman"/>
                      <w:b/>
                      <w:sz w:val="28"/>
                    </w:rPr>
                    <w:t>Độc lập - Tự do - Hạnh phúc</w:t>
                  </w:r>
                </w:p>
              </w:tc>
            </w:tr>
            <w:tr w:rsidR="004A40E5" w:rsidRPr="00C3737B" w:rsidTr="004A40E5">
              <w:trPr>
                <w:trHeight w:val="364"/>
                <w:jc w:val="center"/>
              </w:trPr>
              <w:tc>
                <w:tcPr>
                  <w:tcW w:w="4749" w:type="dxa"/>
                  <w:hideMark/>
                </w:tcPr>
                <w:p w:rsidR="004A40E5" w:rsidRPr="00C3737B" w:rsidRDefault="004A40E5" w:rsidP="004A40E5">
                  <w:pPr>
                    <w:jc w:val="center"/>
                    <w:rPr>
                      <w:rFonts w:ascii="Times New Roman" w:eastAsia="Arial Unicode MS" w:hAnsi="Times New Roman"/>
                      <w:b/>
                      <w:szCs w:val="26"/>
                    </w:rPr>
                  </w:pPr>
                  <w:r w:rsidRPr="00C3737B">
                    <w:rPr>
                      <w:rFonts w:ascii="Times New Roman" w:eastAsia="Arial Unicode MS" w:hAnsi="Times New Roman"/>
                      <w:b/>
                      <w:spacing w:val="-6"/>
                      <w:szCs w:val="26"/>
                    </w:rPr>
                    <w:t>TP. HỒ CHÍ MINH</w:t>
                  </w:r>
                </w:p>
              </w:tc>
              <w:tc>
                <w:tcPr>
                  <w:tcW w:w="0" w:type="auto"/>
                </w:tcPr>
                <w:p w:rsidR="004A40E5" w:rsidRPr="00C3737B" w:rsidRDefault="004A40E5" w:rsidP="004A40E5">
                  <w:pPr>
                    <w:jc w:val="center"/>
                    <w:rPr>
                      <w:rFonts w:ascii="Times New Roman" w:eastAsia="Arial Unicode MS" w:hAnsi="Times New Roman"/>
                      <w:b/>
                      <w:sz w:val="26"/>
                      <w:szCs w:val="26"/>
                    </w:rPr>
                  </w:pPr>
                </w:p>
              </w:tc>
            </w:tr>
            <w:tr w:rsidR="004A40E5" w:rsidRPr="00C3737B" w:rsidTr="004A40E5">
              <w:trPr>
                <w:trHeight w:val="364"/>
                <w:jc w:val="center"/>
              </w:trPr>
              <w:tc>
                <w:tcPr>
                  <w:tcW w:w="4749" w:type="dxa"/>
                  <w:hideMark/>
                </w:tcPr>
                <w:p w:rsidR="004A40E5" w:rsidRPr="00C3737B" w:rsidRDefault="004A40E5" w:rsidP="004A40E5">
                  <w:pPr>
                    <w:jc w:val="center"/>
                    <w:rPr>
                      <w:rFonts w:ascii="Times New Roman" w:eastAsia="Arial Unicode MS" w:hAnsi="Times New Roman"/>
                      <w:b/>
                      <w:sz w:val="26"/>
                      <w:szCs w:val="26"/>
                    </w:rPr>
                  </w:pPr>
                  <w:r w:rsidRPr="00C3737B">
                    <w:rPr>
                      <w:rFonts w:eastAsia="Arial Unicode MS"/>
                      <w:noProof/>
                    </w:rPr>
                    <mc:AlternateContent>
                      <mc:Choice Requires="wps">
                        <w:drawing>
                          <wp:anchor distT="4294967294" distB="4294967294" distL="114300" distR="114300" simplePos="0" relativeHeight="251661312" behindDoc="0" locked="0" layoutInCell="1" allowOverlap="1" wp14:anchorId="57E9B4EA" wp14:editId="3BCE4CC0">
                            <wp:simplePos x="0" y="0"/>
                            <wp:positionH relativeFrom="column">
                              <wp:posOffset>476250</wp:posOffset>
                            </wp:positionH>
                            <wp:positionV relativeFrom="paragraph">
                              <wp:posOffset>9524</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B292" id="Straight Arrow Connector 8" o:spid="_x0000_s1026" type="#_x0000_t32" style="position:absolute;margin-left:37.5pt;margin-top:.75pt;width:146.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4A40E5" w:rsidRPr="00C3737B" w:rsidRDefault="004A40E5" w:rsidP="004A40E5">
                  <w:pPr>
                    <w:jc w:val="center"/>
                    <w:rPr>
                      <w:rFonts w:ascii="Times New Roman" w:eastAsia="Arial Unicode MS" w:hAnsi="Times New Roman"/>
                      <w:b/>
                      <w:sz w:val="26"/>
                      <w:szCs w:val="26"/>
                    </w:rPr>
                  </w:pPr>
                </w:p>
              </w:tc>
            </w:tr>
          </w:tbl>
          <w:p w:rsidR="004A40E5" w:rsidRPr="00325074" w:rsidRDefault="004A40E5" w:rsidP="004A40E5">
            <w:pPr>
              <w:spacing w:before="120" w:line="360" w:lineRule="auto"/>
              <w:ind w:firstLine="360"/>
              <w:jc w:val="center"/>
            </w:pPr>
          </w:p>
        </w:tc>
        <w:tc>
          <w:tcPr>
            <w:tcW w:w="222" w:type="dxa"/>
          </w:tcPr>
          <w:p w:rsidR="004A40E5" w:rsidRPr="00325074" w:rsidRDefault="004A40E5" w:rsidP="004A40E5">
            <w:pPr>
              <w:spacing w:before="120" w:line="360" w:lineRule="auto"/>
              <w:ind w:firstLine="360"/>
              <w:jc w:val="center"/>
            </w:pPr>
          </w:p>
        </w:tc>
      </w:tr>
    </w:tbl>
    <w:p w:rsidR="004A40E5" w:rsidRPr="00325074" w:rsidRDefault="004A40E5" w:rsidP="004A40E5"/>
    <w:p w:rsidR="004A40E5" w:rsidRPr="00325074" w:rsidRDefault="004A40E5" w:rsidP="004A40E5">
      <w:pPr>
        <w:spacing w:before="60" w:after="60"/>
        <w:jc w:val="center"/>
        <w:rPr>
          <w:b/>
          <w:color w:val="000000" w:themeColor="text1"/>
          <w:sz w:val="36"/>
          <w:szCs w:val="44"/>
        </w:rPr>
      </w:pPr>
      <w:r w:rsidRPr="00325074">
        <w:rPr>
          <w:b/>
          <w:color w:val="000000" w:themeColor="text1"/>
          <w:sz w:val="36"/>
          <w:szCs w:val="44"/>
        </w:rPr>
        <w:t>ĐỀ THI KẾT THÚC HỌC PHẦN LÝ THUYẾT</w:t>
      </w:r>
    </w:p>
    <w:p w:rsidR="004A40E5" w:rsidRPr="00325074" w:rsidRDefault="004A40E5" w:rsidP="004A40E5">
      <w:pPr>
        <w:spacing w:before="60" w:after="60"/>
        <w:jc w:val="center"/>
        <w:rPr>
          <w:b/>
          <w:color w:val="000000" w:themeColor="text1"/>
          <w:sz w:val="26"/>
        </w:rPr>
      </w:pPr>
      <w:r>
        <w:rPr>
          <w:b/>
          <w:color w:val="000000" w:themeColor="text1"/>
          <w:sz w:val="26"/>
        </w:rPr>
        <w:t xml:space="preserve">HỌC KỲ: </w:t>
      </w:r>
      <w:r w:rsidR="00F911D4">
        <w:rPr>
          <w:b/>
          <w:color w:val="000000" w:themeColor="text1"/>
          <w:sz w:val="26"/>
        </w:rPr>
        <w:t>I</w:t>
      </w:r>
      <w:r>
        <w:rPr>
          <w:b/>
          <w:color w:val="000000" w:themeColor="text1"/>
          <w:sz w:val="26"/>
        </w:rPr>
        <w:t xml:space="preserve">I  </w:t>
      </w:r>
      <w:r>
        <w:rPr>
          <w:b/>
          <w:color w:val="000000" w:themeColor="text1"/>
          <w:sz w:val="26"/>
        </w:rPr>
        <w:tab/>
      </w:r>
      <w:r>
        <w:rPr>
          <w:b/>
          <w:color w:val="000000" w:themeColor="text1"/>
          <w:sz w:val="26"/>
        </w:rPr>
        <w:tab/>
        <w:t>NĂM HỌC:  2018 – 2019</w:t>
      </w:r>
    </w:p>
    <w:p w:rsidR="004A40E5" w:rsidRPr="00C3737B" w:rsidRDefault="004A40E5" w:rsidP="004A40E5">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F911D4">
        <w:rPr>
          <w:b/>
          <w:color w:val="000000" w:themeColor="text1"/>
          <w:sz w:val="26"/>
          <w:szCs w:val="26"/>
        </w:rPr>
        <w:t>Trung cấp nghề</w:t>
      </w:r>
    </w:p>
    <w:p w:rsidR="004A40E5" w:rsidRPr="00325074" w:rsidRDefault="004A40E5" w:rsidP="004A40E5">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4A40E5" w:rsidRPr="00325074" w:rsidRDefault="004A40E5" w:rsidP="004A40E5">
      <w:pPr>
        <w:tabs>
          <w:tab w:val="left" w:pos="1800"/>
          <w:tab w:val="left" w:pos="3600"/>
        </w:tabs>
        <w:spacing w:before="60"/>
        <w:rPr>
          <w:b/>
          <w:color w:val="000000" w:themeColor="text1"/>
          <w:sz w:val="26"/>
          <w:szCs w:val="26"/>
        </w:rPr>
      </w:pPr>
      <w:r w:rsidRPr="00325074">
        <w:rPr>
          <w:b/>
          <w:color w:val="000000" w:themeColor="text1"/>
          <w:sz w:val="26"/>
          <w:szCs w:val="26"/>
        </w:rPr>
        <w:tab/>
        <w:t xml:space="preserve">Lớp:  </w:t>
      </w:r>
      <w:r>
        <w:rPr>
          <w:b/>
          <w:color w:val="000000" w:themeColor="text1"/>
          <w:sz w:val="26"/>
          <w:szCs w:val="26"/>
        </w:rPr>
        <w:t>18</w:t>
      </w:r>
      <w:r w:rsidR="00F911D4">
        <w:rPr>
          <w:b/>
          <w:color w:val="000000" w:themeColor="text1"/>
          <w:sz w:val="26"/>
          <w:szCs w:val="26"/>
        </w:rPr>
        <w:t>T7-ĐCN1</w:t>
      </w:r>
      <w:r w:rsidRPr="00325074">
        <w:rPr>
          <w:b/>
          <w:color w:val="000000" w:themeColor="text1"/>
          <w:sz w:val="26"/>
          <w:szCs w:val="26"/>
        </w:rPr>
        <w:t xml:space="preserve">  </w:t>
      </w:r>
      <w:r>
        <w:rPr>
          <w:b/>
          <w:color w:val="000000" w:themeColor="text1"/>
          <w:sz w:val="26"/>
          <w:szCs w:val="26"/>
        </w:rPr>
        <w:t xml:space="preserve">            </w:t>
      </w:r>
      <w:r w:rsidRPr="00325074">
        <w:rPr>
          <w:b/>
          <w:color w:val="000000" w:themeColor="text1"/>
          <w:sz w:val="26"/>
          <w:szCs w:val="26"/>
        </w:rPr>
        <w:t xml:space="preserve"> </w:t>
      </w:r>
      <w:r>
        <w:rPr>
          <w:b/>
          <w:color w:val="000000" w:themeColor="text1"/>
          <w:sz w:val="26"/>
          <w:szCs w:val="26"/>
        </w:rPr>
        <w:t xml:space="preserve">Ngày thi:  </w:t>
      </w:r>
      <w:r w:rsidR="00F911D4">
        <w:rPr>
          <w:b/>
          <w:color w:val="000000" w:themeColor="text1"/>
          <w:sz w:val="26"/>
          <w:szCs w:val="26"/>
        </w:rPr>
        <w:t>26</w:t>
      </w:r>
      <w:r>
        <w:rPr>
          <w:b/>
          <w:color w:val="000000" w:themeColor="text1"/>
          <w:sz w:val="26"/>
          <w:szCs w:val="26"/>
        </w:rPr>
        <w:t xml:space="preserve"> / </w:t>
      </w:r>
      <w:r w:rsidR="00F911D4">
        <w:rPr>
          <w:b/>
          <w:color w:val="000000" w:themeColor="text1"/>
          <w:sz w:val="26"/>
          <w:szCs w:val="26"/>
        </w:rPr>
        <w:t>6</w:t>
      </w:r>
      <w:r>
        <w:rPr>
          <w:b/>
          <w:color w:val="000000" w:themeColor="text1"/>
          <w:sz w:val="26"/>
          <w:szCs w:val="26"/>
        </w:rPr>
        <w:t xml:space="preserve"> / 2019</w:t>
      </w:r>
      <w:r w:rsidRPr="00325074">
        <w:rPr>
          <w:b/>
          <w:color w:val="000000" w:themeColor="text1"/>
          <w:sz w:val="26"/>
          <w:szCs w:val="26"/>
        </w:rPr>
        <w:tab/>
      </w:r>
    </w:p>
    <w:p w:rsidR="004A40E5" w:rsidRPr="00325074" w:rsidRDefault="004A40E5" w:rsidP="004A40E5">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4A40E5" w:rsidRPr="00325074" w:rsidRDefault="004A40E5" w:rsidP="004A40E5">
      <w:pPr>
        <w:spacing w:line="276" w:lineRule="auto"/>
        <w:ind w:left="1440" w:firstLine="720"/>
        <w:rPr>
          <w:b/>
          <w:lang w:val="vi-VN"/>
        </w:rPr>
      </w:pPr>
    </w:p>
    <w:p w:rsidR="004A40E5" w:rsidRPr="00325074" w:rsidRDefault="004A40E5" w:rsidP="004A40E5">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4A40E5" w:rsidRPr="00325074" w:rsidRDefault="004A40E5" w:rsidP="004A40E5">
      <w:pPr>
        <w:spacing w:line="276" w:lineRule="auto"/>
        <w:ind w:firstLine="720"/>
        <w:jc w:val="center"/>
        <w:rPr>
          <w:b/>
          <w:sz w:val="26"/>
          <w:szCs w:val="26"/>
        </w:rPr>
      </w:pPr>
      <w:r w:rsidRPr="00325074">
        <w:rPr>
          <w:noProof/>
        </w:rPr>
        <mc:AlternateContent>
          <mc:Choice Requires="wps">
            <w:drawing>
              <wp:anchor distT="0" distB="0" distL="114300" distR="114300" simplePos="0" relativeHeight="251662336" behindDoc="0" locked="0" layoutInCell="1" allowOverlap="1" wp14:anchorId="7463301F" wp14:editId="1C3A1551">
                <wp:simplePos x="0" y="0"/>
                <wp:positionH relativeFrom="column">
                  <wp:posOffset>-276225</wp:posOffset>
                </wp:positionH>
                <wp:positionV relativeFrom="paragraph">
                  <wp:posOffset>85870</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A40E5" w:rsidRDefault="004A40E5" w:rsidP="004A40E5">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3301F" id="Rounded Rectangle 9" o:spid="_x0000_s1028" style="position:absolute;left:0;text-align:left;margin-left:-21.75pt;margin-top:6.75pt;width:87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" strokecolor="blue">
                <v:textbox>
                  <w:txbxContent>
                    <w:p w:rsidR="004A40E5" w:rsidRDefault="004A40E5" w:rsidP="004A40E5">
                      <w:pPr>
                        <w:jc w:val="center"/>
                        <w:rPr>
                          <w:b/>
                          <w:sz w:val="28"/>
                        </w:rPr>
                      </w:pPr>
                      <w:r>
                        <w:rPr>
                          <w:b/>
                          <w:sz w:val="28"/>
                        </w:rPr>
                        <w:t>Đề số 2</w:t>
                      </w:r>
                    </w:p>
                  </w:txbxContent>
                </v:textbox>
              </v:roundrect>
            </w:pict>
          </mc:Fallback>
        </mc:AlternateContent>
      </w:r>
    </w:p>
    <w:p w:rsidR="004A40E5" w:rsidRDefault="004A40E5" w:rsidP="004A40E5">
      <w:pPr>
        <w:tabs>
          <w:tab w:val="left" w:pos="630"/>
        </w:tabs>
        <w:spacing w:before="120" w:line="276" w:lineRule="auto"/>
        <w:ind w:right="454"/>
        <w:jc w:val="both"/>
        <w:rPr>
          <w:b/>
          <w:sz w:val="26"/>
          <w:szCs w:val="26"/>
        </w:rPr>
      </w:pPr>
    </w:p>
    <w:p w:rsidR="004A40E5" w:rsidRPr="00325074" w:rsidRDefault="00F911D4" w:rsidP="004A40E5">
      <w:pPr>
        <w:tabs>
          <w:tab w:val="left" w:pos="630"/>
        </w:tabs>
        <w:spacing w:before="120" w:line="276" w:lineRule="auto"/>
        <w:ind w:right="454"/>
        <w:jc w:val="both"/>
        <w:rPr>
          <w:b/>
          <w:sz w:val="26"/>
          <w:szCs w:val="26"/>
        </w:rPr>
      </w:pPr>
      <w:r>
        <w:rPr>
          <w:b/>
          <w:sz w:val="26"/>
          <w:szCs w:val="26"/>
        </w:rPr>
        <w:t>Câu 1: (</w:t>
      </w:r>
      <w:r w:rsidR="004A40E5">
        <w:rPr>
          <w:b/>
          <w:sz w:val="26"/>
          <w:szCs w:val="26"/>
        </w:rPr>
        <w:t>5</w:t>
      </w:r>
      <w:r>
        <w:rPr>
          <w:b/>
          <w:sz w:val="26"/>
          <w:szCs w:val="26"/>
        </w:rPr>
        <w:t>.0</w:t>
      </w:r>
      <w:r w:rsidR="004A40E5" w:rsidRPr="00325074">
        <w:rPr>
          <w:b/>
          <w:sz w:val="26"/>
          <w:szCs w:val="26"/>
        </w:rPr>
        <w:t xml:space="preserve"> điểm)</w:t>
      </w:r>
    </w:p>
    <w:p w:rsidR="004A40E5" w:rsidRPr="004F1821" w:rsidRDefault="004A40E5" w:rsidP="004A40E5">
      <w:pPr>
        <w:spacing w:before="120" w:line="360" w:lineRule="auto"/>
        <w:ind w:right="4" w:firstLine="720"/>
        <w:jc w:val="both"/>
        <w:rPr>
          <w:sz w:val="26"/>
          <w:szCs w:val="26"/>
          <w:lang w:val="vi-VN"/>
        </w:rPr>
      </w:pPr>
      <w:r w:rsidRPr="004F1821">
        <w:rPr>
          <w:sz w:val="26"/>
          <w:szCs w:val="26"/>
        </w:rPr>
        <w:t xml:space="preserve">Anh (chị) hãy trình bày </w:t>
      </w:r>
      <w:r w:rsidR="00BE0F2F">
        <w:rPr>
          <w:sz w:val="26"/>
          <w:szCs w:val="26"/>
        </w:rPr>
        <w:t xml:space="preserve">tình tất yếu của thời kỳ quá độ lên chủ nghĩa xã hội. </w:t>
      </w:r>
    </w:p>
    <w:p w:rsidR="004A40E5" w:rsidRPr="00325074" w:rsidRDefault="00F911D4" w:rsidP="004A40E5">
      <w:pPr>
        <w:spacing w:before="120" w:line="360" w:lineRule="auto"/>
        <w:ind w:right="4"/>
        <w:jc w:val="both"/>
        <w:rPr>
          <w:b/>
          <w:sz w:val="26"/>
          <w:szCs w:val="26"/>
        </w:rPr>
      </w:pPr>
      <w:r>
        <w:rPr>
          <w:b/>
          <w:sz w:val="26"/>
          <w:szCs w:val="26"/>
        </w:rPr>
        <w:t>Câu 2: (5</w:t>
      </w:r>
      <w:r w:rsidR="004A40E5">
        <w:rPr>
          <w:b/>
          <w:sz w:val="26"/>
          <w:szCs w:val="26"/>
        </w:rPr>
        <w:t>.0</w:t>
      </w:r>
      <w:r w:rsidR="004A40E5" w:rsidRPr="00325074">
        <w:rPr>
          <w:b/>
          <w:sz w:val="26"/>
          <w:szCs w:val="26"/>
        </w:rPr>
        <w:t xml:space="preserve"> điểm)</w:t>
      </w:r>
    </w:p>
    <w:p w:rsidR="004A40E5" w:rsidRDefault="004A40E5" w:rsidP="004A40E5">
      <w:pPr>
        <w:spacing w:line="360" w:lineRule="auto"/>
        <w:ind w:right="4" w:firstLine="630"/>
        <w:jc w:val="both"/>
        <w:rPr>
          <w:sz w:val="26"/>
          <w:szCs w:val="26"/>
        </w:rPr>
      </w:pPr>
      <w:r>
        <w:rPr>
          <w:sz w:val="26"/>
          <w:szCs w:val="26"/>
        </w:rPr>
        <w:t xml:space="preserve">Anh (chị) hãy </w:t>
      </w:r>
      <w:r w:rsidR="00BE0F2F">
        <w:rPr>
          <w:sz w:val="26"/>
          <w:szCs w:val="26"/>
        </w:rPr>
        <w:t>trình bày cơ sở khách quan của sự hình thành tư tưởng Hồ Chí Minh</w:t>
      </w:r>
      <w:r>
        <w:rPr>
          <w:sz w:val="26"/>
          <w:szCs w:val="26"/>
        </w:rPr>
        <w:t>.</w:t>
      </w:r>
      <w:r w:rsidR="00BE0F2F">
        <w:rPr>
          <w:sz w:val="26"/>
          <w:szCs w:val="26"/>
        </w:rPr>
        <w:t xml:space="preserve"> Trong cơ sở khách quan, yếu tố nào giữ vai trò quyết định đến sự hình thành tư tưởng Hồ Chí Minh? Vì sao?</w:t>
      </w:r>
    </w:p>
    <w:p w:rsidR="004A40E5" w:rsidRPr="00080294" w:rsidRDefault="004A40E5" w:rsidP="004A40E5">
      <w:pPr>
        <w:spacing w:line="360" w:lineRule="auto"/>
        <w:ind w:right="4"/>
        <w:jc w:val="both"/>
        <w:rPr>
          <w:sz w:val="26"/>
          <w:szCs w:val="26"/>
        </w:rPr>
      </w:pPr>
      <w:r>
        <w:rPr>
          <w:sz w:val="26"/>
          <w:szCs w:val="26"/>
        </w:rPr>
        <w:t>.</w:t>
      </w:r>
    </w:p>
    <w:p w:rsidR="004A40E5" w:rsidRPr="00325074" w:rsidRDefault="004A40E5" w:rsidP="004A40E5">
      <w:pPr>
        <w:jc w:val="center"/>
      </w:pPr>
      <w:r w:rsidRPr="00325074">
        <w:t>_______Hết_______</w:t>
      </w:r>
    </w:p>
    <w:p w:rsidR="004A40E5" w:rsidRPr="00325074" w:rsidRDefault="004A40E5" w:rsidP="004A40E5">
      <w:pPr>
        <w:jc w:val="center"/>
      </w:pPr>
    </w:p>
    <w:p w:rsidR="004A40E5" w:rsidRDefault="004A40E5" w:rsidP="004A40E5">
      <w:pPr>
        <w:jc w:val="center"/>
      </w:pPr>
      <w:r w:rsidRPr="00325074">
        <w:t>GHI CHÚ: CÁN BỘ COI THI KHÔNG ĐƯỢC GIẢI THÍCH GÌ THÊM.</w:t>
      </w:r>
    </w:p>
    <w:p w:rsidR="002E49AE" w:rsidRPr="00325074" w:rsidRDefault="002E49AE" w:rsidP="004A40E5">
      <w:pPr>
        <w:jc w:val="center"/>
      </w:pPr>
    </w:p>
    <w:p w:rsidR="004A40E5" w:rsidRPr="00325074" w:rsidRDefault="004A40E5" w:rsidP="004A40E5">
      <w:pPr>
        <w:jc w:val="center"/>
      </w:pPr>
    </w:p>
    <w:p w:rsidR="004A40E5" w:rsidRPr="00640172" w:rsidRDefault="004A40E5" w:rsidP="004A40E5">
      <w:pPr>
        <w:rPr>
          <w:b/>
        </w:rPr>
      </w:pPr>
      <w:r>
        <w:t xml:space="preserve">         </w:t>
      </w:r>
      <w:r>
        <w:rPr>
          <w:b/>
        </w:rPr>
        <w:t>KT. TRƯỞNG KHOA</w:t>
      </w:r>
    </w:p>
    <w:p w:rsidR="004A40E5" w:rsidRPr="00325074" w:rsidRDefault="004A40E5" w:rsidP="004A40E5">
      <w:pPr>
        <w:rPr>
          <w:b/>
          <w:sz w:val="22"/>
          <w:szCs w:val="22"/>
          <w:lang w:val="vi-VN"/>
        </w:rPr>
      </w:pPr>
      <w:r w:rsidRPr="00325074">
        <w:rPr>
          <w:b/>
          <w:sz w:val="22"/>
          <w:szCs w:val="22"/>
          <w:lang w:val="vi-VN"/>
        </w:rPr>
        <w:t xml:space="preserve">           </w:t>
      </w:r>
      <w:r w:rsidRPr="00325074">
        <w:rPr>
          <w:b/>
          <w:sz w:val="22"/>
          <w:szCs w:val="22"/>
        </w:rPr>
        <w:t xml:space="preserve">PHÓ </w:t>
      </w:r>
      <w:r w:rsidRPr="00325074">
        <w:rPr>
          <w:b/>
          <w:sz w:val="22"/>
          <w:szCs w:val="22"/>
          <w:lang w:val="vi-VN"/>
        </w:rPr>
        <w:t>TRƯỞNG KHOA</w:t>
      </w:r>
      <w:r w:rsidRPr="00325074">
        <w:rPr>
          <w:b/>
          <w:sz w:val="22"/>
          <w:szCs w:val="22"/>
          <w:lang w:val="vi-VN"/>
        </w:rPr>
        <w:tab/>
      </w:r>
      <w:r w:rsidRPr="00325074">
        <w:rPr>
          <w:b/>
          <w:sz w:val="22"/>
          <w:szCs w:val="22"/>
          <w:lang w:val="vi-VN"/>
        </w:rPr>
        <w:tab/>
      </w:r>
      <w:r>
        <w:rPr>
          <w:b/>
          <w:sz w:val="22"/>
          <w:szCs w:val="22"/>
        </w:rPr>
        <w:tab/>
      </w:r>
      <w:r w:rsidRPr="00325074">
        <w:rPr>
          <w:b/>
          <w:sz w:val="22"/>
          <w:szCs w:val="22"/>
          <w:lang w:val="vi-VN"/>
        </w:rPr>
        <w:t>TRƯỞNG BỘ M</w:t>
      </w:r>
      <w:r w:rsidRPr="005C3E4A">
        <w:rPr>
          <w:b/>
          <w:sz w:val="22"/>
          <w:szCs w:val="22"/>
          <w:lang w:val="vi-VN"/>
        </w:rPr>
        <w:t>Ô</w:t>
      </w:r>
      <w:r w:rsidRPr="00325074">
        <w:rPr>
          <w:b/>
          <w:sz w:val="22"/>
          <w:szCs w:val="22"/>
          <w:lang w:val="vi-VN"/>
        </w:rPr>
        <w:t>N</w:t>
      </w:r>
      <w:r w:rsidRPr="00325074">
        <w:rPr>
          <w:b/>
          <w:sz w:val="22"/>
          <w:szCs w:val="22"/>
          <w:lang w:val="vi-VN"/>
        </w:rPr>
        <w:tab/>
      </w:r>
      <w:r w:rsidRPr="00325074">
        <w:rPr>
          <w:b/>
          <w:sz w:val="22"/>
          <w:szCs w:val="22"/>
          <w:lang w:val="vi-VN"/>
        </w:rPr>
        <w:tab/>
      </w:r>
      <w:r w:rsidRPr="00325074">
        <w:rPr>
          <w:b/>
          <w:sz w:val="22"/>
          <w:szCs w:val="22"/>
        </w:rPr>
        <w:t>GIẢNG VIÊN</w:t>
      </w:r>
      <w:r w:rsidRPr="00325074">
        <w:rPr>
          <w:b/>
          <w:sz w:val="22"/>
          <w:szCs w:val="22"/>
          <w:lang w:val="vi-VN"/>
        </w:rPr>
        <w:t xml:space="preserve"> RA ĐỀ</w:t>
      </w:r>
    </w:p>
    <w:p w:rsidR="004A40E5" w:rsidRDefault="004A40E5" w:rsidP="004A40E5">
      <w:pPr>
        <w:ind w:firstLine="720"/>
        <w:rPr>
          <w:b/>
          <w:sz w:val="26"/>
          <w:szCs w:val="26"/>
          <w:lang w:val="vi-VN"/>
        </w:rPr>
      </w:pPr>
      <w:r w:rsidRPr="00325074">
        <w:rPr>
          <w:i/>
          <w:sz w:val="22"/>
          <w:szCs w:val="22"/>
          <w:lang w:val="vi-VN"/>
        </w:rPr>
        <w:tab/>
      </w:r>
      <w:r w:rsidRPr="00325074">
        <w:rPr>
          <w:i/>
          <w:sz w:val="22"/>
          <w:szCs w:val="22"/>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4A40E5" w:rsidRPr="00325074" w:rsidRDefault="004A40E5" w:rsidP="004A40E5">
      <w:pPr>
        <w:ind w:firstLine="720"/>
        <w:rPr>
          <w:b/>
          <w:sz w:val="26"/>
          <w:szCs w:val="26"/>
          <w:lang w:val="vi-VN"/>
        </w:rPr>
      </w:pPr>
      <w:r w:rsidRPr="00325074">
        <w:rPr>
          <w:b/>
          <w:sz w:val="26"/>
          <w:szCs w:val="26"/>
          <w:lang w:val="vi-VN"/>
        </w:rPr>
        <w:tab/>
      </w:r>
      <w:r w:rsidRPr="00325074">
        <w:rPr>
          <w:b/>
          <w:sz w:val="26"/>
          <w:szCs w:val="26"/>
          <w:lang w:val="vi-VN"/>
        </w:rPr>
        <w:tab/>
      </w:r>
      <w:r w:rsidRPr="00325074">
        <w:rPr>
          <w:b/>
          <w:sz w:val="26"/>
          <w:szCs w:val="26"/>
          <w:lang w:val="vi-VN"/>
        </w:rPr>
        <w:tab/>
      </w:r>
      <w:r w:rsidRPr="00325074">
        <w:rPr>
          <w:b/>
          <w:sz w:val="26"/>
          <w:szCs w:val="26"/>
          <w:lang w:val="vi-VN"/>
        </w:rPr>
        <w:tab/>
      </w:r>
    </w:p>
    <w:p w:rsidR="004A40E5" w:rsidRDefault="004A40E5" w:rsidP="004A40E5">
      <w:pPr>
        <w:spacing w:line="360" w:lineRule="auto"/>
        <w:ind w:firstLine="360"/>
        <w:jc w:val="right"/>
      </w:pPr>
    </w:p>
    <w:p w:rsidR="002E49AE" w:rsidRDefault="002E49AE" w:rsidP="004A40E5">
      <w:pPr>
        <w:spacing w:line="360" w:lineRule="auto"/>
        <w:ind w:firstLine="360"/>
        <w:jc w:val="right"/>
      </w:pPr>
    </w:p>
    <w:p w:rsidR="004A40E5" w:rsidRPr="00325074" w:rsidRDefault="004A40E5" w:rsidP="004A40E5">
      <w:pPr>
        <w:spacing w:line="360" w:lineRule="auto"/>
        <w:ind w:firstLine="360"/>
        <w:jc w:val="both"/>
        <w:rPr>
          <w:b/>
        </w:rPr>
      </w:pPr>
      <w:r>
        <w:rPr>
          <w:b/>
        </w:rPr>
        <w:t xml:space="preserve">     </w:t>
      </w:r>
      <w:r w:rsidR="00106024">
        <w:rPr>
          <w:b/>
        </w:rPr>
        <w:t>Lê Thị Hồng Vân</w:t>
      </w:r>
      <w:r>
        <w:t xml:space="preserve">                </w:t>
      </w:r>
      <w:r w:rsidR="00106024">
        <w:t xml:space="preserve">      </w:t>
      </w:r>
      <w:r>
        <w:t xml:space="preserve">     </w:t>
      </w:r>
      <w:r w:rsidRPr="00325074">
        <w:rPr>
          <w:b/>
        </w:rPr>
        <w:t>Phan Thị Thùy Trang</w:t>
      </w:r>
      <w:r w:rsidRPr="00325074">
        <w:rPr>
          <w:b/>
        </w:rPr>
        <w:tab/>
        <w:t xml:space="preserve">          Phan Thị Thùy Trang</w:t>
      </w:r>
      <w:r w:rsidRPr="00325074">
        <w:rPr>
          <w:b/>
        </w:rPr>
        <w:br w:type="page"/>
      </w:r>
    </w:p>
    <w:tbl>
      <w:tblPr>
        <w:tblW w:w="10431" w:type="dxa"/>
        <w:jc w:val="center"/>
        <w:tblLook w:val="01E0" w:firstRow="1" w:lastRow="1" w:firstColumn="1" w:lastColumn="1" w:noHBand="0" w:noVBand="0"/>
      </w:tblPr>
      <w:tblGrid>
        <w:gridCol w:w="11323"/>
        <w:gridCol w:w="222"/>
      </w:tblGrid>
      <w:tr w:rsidR="004A40E5" w:rsidRPr="00325074" w:rsidTr="004A40E5">
        <w:trPr>
          <w:jc w:val="center"/>
        </w:trPr>
        <w:tc>
          <w:tcPr>
            <w:tcW w:w="5139" w:type="dxa"/>
            <w:hideMark/>
          </w:tcPr>
          <w:tbl>
            <w:tblPr>
              <w:tblStyle w:val="TableGrid"/>
              <w:tblW w:w="111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4"/>
              <w:gridCol w:w="6273"/>
            </w:tblGrid>
            <w:tr w:rsidR="004A40E5" w:rsidRPr="00A32A21" w:rsidTr="004A40E5">
              <w:trPr>
                <w:trHeight w:val="370"/>
                <w:jc w:val="center"/>
              </w:trPr>
              <w:tc>
                <w:tcPr>
                  <w:tcW w:w="4834" w:type="dxa"/>
                  <w:hideMark/>
                </w:tcPr>
                <w:p w:rsidR="004A40E5" w:rsidRPr="00A32A21" w:rsidRDefault="004A40E5" w:rsidP="004A40E5">
                  <w:pPr>
                    <w:jc w:val="center"/>
                    <w:rPr>
                      <w:rFonts w:ascii="Times New Roman" w:hAnsi="Times New Roman"/>
                      <w:b/>
                      <w:sz w:val="26"/>
                    </w:rPr>
                  </w:pPr>
                  <w:r w:rsidRPr="00A32A21">
                    <w:rPr>
                      <w:rFonts w:ascii="Times New Roman" w:hAnsi="Times New Roman"/>
                      <w:sz w:val="26"/>
                    </w:rPr>
                    <w:lastRenderedPageBreak/>
                    <w:t>UBND THÀNH PHỐ HỒ CHÍ MINH</w:t>
                  </w:r>
                </w:p>
              </w:tc>
              <w:tc>
                <w:tcPr>
                  <w:tcW w:w="0" w:type="auto"/>
                  <w:hideMark/>
                </w:tcPr>
                <w:p w:rsidR="004A40E5" w:rsidRPr="00A32A21" w:rsidRDefault="004A40E5" w:rsidP="004A40E5">
                  <w:pPr>
                    <w:ind w:right="-25"/>
                    <w:jc w:val="center"/>
                    <w:rPr>
                      <w:rFonts w:ascii="Times New Roman" w:hAnsi="Times New Roman"/>
                      <w:b/>
                      <w:sz w:val="26"/>
                      <w:szCs w:val="26"/>
                    </w:rPr>
                  </w:pPr>
                  <w:r w:rsidRPr="00A32A21">
                    <w:rPr>
                      <w:rFonts w:ascii="Times New Roman" w:hAnsi="Times New Roman"/>
                      <w:b/>
                      <w:sz w:val="26"/>
                      <w:szCs w:val="26"/>
                    </w:rPr>
                    <w:t>CỘNG HÒA XÃ HỘI  CHỦ NGHĨA VIỆT NAM</w:t>
                  </w:r>
                </w:p>
              </w:tc>
            </w:tr>
            <w:tr w:rsidR="004A40E5" w:rsidRPr="00A32A21" w:rsidTr="004A40E5">
              <w:trPr>
                <w:trHeight w:val="387"/>
                <w:jc w:val="center"/>
              </w:trPr>
              <w:tc>
                <w:tcPr>
                  <w:tcW w:w="4834" w:type="dxa"/>
                  <w:hideMark/>
                </w:tcPr>
                <w:p w:rsidR="004A40E5" w:rsidRPr="00A32A21" w:rsidRDefault="004A40E5" w:rsidP="004A40E5">
                  <w:pPr>
                    <w:jc w:val="center"/>
                    <w:rPr>
                      <w:rFonts w:ascii="Times New Roman" w:hAnsi="Times New Roman"/>
                      <w:b/>
                      <w:szCs w:val="26"/>
                    </w:rPr>
                  </w:pPr>
                  <w:r w:rsidRPr="00A32A21">
                    <w:rPr>
                      <w:rFonts w:ascii="Times New Roman" w:hAnsi="Times New Roman"/>
                      <w:b/>
                      <w:szCs w:val="26"/>
                    </w:rPr>
                    <w:t xml:space="preserve">TRƯỜNG CAO ĐẲNG </w:t>
                  </w:r>
                  <w:r w:rsidRPr="00A32A21">
                    <w:rPr>
                      <w:rFonts w:ascii="Times New Roman" w:hAnsi="Times New Roman"/>
                      <w:b/>
                      <w:spacing w:val="-6"/>
                      <w:szCs w:val="26"/>
                    </w:rPr>
                    <w:t>LÝ TỰ TRỌNG</w:t>
                  </w:r>
                </w:p>
              </w:tc>
              <w:tc>
                <w:tcPr>
                  <w:tcW w:w="0" w:type="auto"/>
                  <w:hideMark/>
                </w:tcPr>
                <w:p w:rsidR="004A40E5" w:rsidRPr="00A32A21" w:rsidRDefault="004A40E5" w:rsidP="004A40E5">
                  <w:pPr>
                    <w:jc w:val="center"/>
                    <w:rPr>
                      <w:rFonts w:ascii="Times New Roman" w:hAnsi="Times New Roman"/>
                      <w:b/>
                      <w:sz w:val="26"/>
                      <w:szCs w:val="26"/>
                    </w:rPr>
                  </w:pPr>
                  <w:r w:rsidRPr="00A32A21">
                    <w:rPr>
                      <w:noProof/>
                    </w:rPr>
                    <mc:AlternateContent>
                      <mc:Choice Requires="wps">
                        <w:drawing>
                          <wp:anchor distT="4294967294" distB="4294967294" distL="114300" distR="114300" simplePos="0" relativeHeight="251663360" behindDoc="0" locked="0" layoutInCell="1" allowOverlap="1" wp14:anchorId="7B50883C" wp14:editId="5B874E65">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3261F3" id="Straight Arrow Connector 10" o:spid="_x0000_s1026" type="#_x0000_t32" style="position:absolute;margin-left:60.85pt;margin-top:16.35pt;width:159.7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A32A21">
                    <w:rPr>
                      <w:rFonts w:ascii="Times New Roman" w:hAnsi="Times New Roman"/>
                      <w:b/>
                      <w:sz w:val="28"/>
                    </w:rPr>
                    <w:t>Độc lập - Tự do - Hạnh phúc</w:t>
                  </w:r>
                </w:p>
              </w:tc>
            </w:tr>
            <w:tr w:rsidR="004A40E5" w:rsidRPr="00A32A21" w:rsidTr="004A40E5">
              <w:trPr>
                <w:trHeight w:val="370"/>
                <w:jc w:val="center"/>
              </w:trPr>
              <w:tc>
                <w:tcPr>
                  <w:tcW w:w="4834" w:type="dxa"/>
                  <w:hideMark/>
                </w:tcPr>
                <w:p w:rsidR="004A40E5" w:rsidRPr="00A32A21" w:rsidRDefault="004A40E5" w:rsidP="004A40E5">
                  <w:pPr>
                    <w:jc w:val="center"/>
                    <w:rPr>
                      <w:rFonts w:ascii="Times New Roman" w:hAnsi="Times New Roman"/>
                      <w:b/>
                      <w:szCs w:val="26"/>
                    </w:rPr>
                  </w:pPr>
                  <w:r w:rsidRPr="00A32A21">
                    <w:rPr>
                      <w:rFonts w:ascii="Times New Roman" w:hAnsi="Times New Roman"/>
                      <w:b/>
                      <w:spacing w:val="-6"/>
                      <w:szCs w:val="26"/>
                    </w:rPr>
                    <w:t>TP. HỒ CHÍ MINH</w:t>
                  </w:r>
                </w:p>
              </w:tc>
              <w:tc>
                <w:tcPr>
                  <w:tcW w:w="0" w:type="auto"/>
                </w:tcPr>
                <w:p w:rsidR="004A40E5" w:rsidRPr="00A32A21" w:rsidRDefault="004A40E5" w:rsidP="004A40E5">
                  <w:pPr>
                    <w:jc w:val="center"/>
                    <w:rPr>
                      <w:rFonts w:ascii="Times New Roman" w:hAnsi="Times New Roman"/>
                      <w:b/>
                      <w:sz w:val="26"/>
                      <w:szCs w:val="26"/>
                    </w:rPr>
                  </w:pPr>
                </w:p>
              </w:tc>
            </w:tr>
            <w:tr w:rsidR="004A40E5" w:rsidRPr="00A32A21" w:rsidTr="004A40E5">
              <w:trPr>
                <w:trHeight w:val="370"/>
                <w:jc w:val="center"/>
              </w:trPr>
              <w:tc>
                <w:tcPr>
                  <w:tcW w:w="4834" w:type="dxa"/>
                  <w:hideMark/>
                </w:tcPr>
                <w:p w:rsidR="004A40E5" w:rsidRPr="00A32A21" w:rsidRDefault="004A40E5" w:rsidP="004A40E5">
                  <w:pPr>
                    <w:jc w:val="center"/>
                    <w:rPr>
                      <w:rFonts w:ascii="Times New Roman" w:hAnsi="Times New Roman"/>
                      <w:b/>
                      <w:sz w:val="26"/>
                      <w:szCs w:val="26"/>
                    </w:rPr>
                  </w:pPr>
                  <w:r w:rsidRPr="00A32A21">
                    <w:rPr>
                      <w:noProof/>
                    </w:rPr>
                    <mc:AlternateContent>
                      <mc:Choice Requires="wps">
                        <w:drawing>
                          <wp:anchor distT="4294967294" distB="4294967294" distL="114300" distR="114300" simplePos="0" relativeHeight="251664384" behindDoc="0" locked="0" layoutInCell="1" allowOverlap="1" wp14:anchorId="70D76868" wp14:editId="12CD5751">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A6F384" id="Straight Arrow Connector 11" o:spid="_x0000_s1026" type="#_x0000_t32" style="position:absolute;margin-left:37.5pt;margin-top:1.55pt;width:146.25pt;height:0;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4A40E5" w:rsidRPr="00A32A21" w:rsidRDefault="004A40E5" w:rsidP="004A40E5">
                  <w:pPr>
                    <w:jc w:val="center"/>
                    <w:rPr>
                      <w:rFonts w:ascii="Times New Roman" w:hAnsi="Times New Roman"/>
                      <w:b/>
                      <w:sz w:val="26"/>
                      <w:szCs w:val="26"/>
                    </w:rPr>
                  </w:pPr>
                </w:p>
              </w:tc>
            </w:tr>
          </w:tbl>
          <w:p w:rsidR="004A40E5" w:rsidRPr="00325074" w:rsidRDefault="004A40E5" w:rsidP="004A40E5">
            <w:pPr>
              <w:spacing w:before="120" w:line="360" w:lineRule="auto"/>
              <w:ind w:firstLine="360"/>
              <w:jc w:val="center"/>
            </w:pPr>
          </w:p>
        </w:tc>
        <w:tc>
          <w:tcPr>
            <w:tcW w:w="5292" w:type="dxa"/>
          </w:tcPr>
          <w:p w:rsidR="004A40E5" w:rsidRPr="00325074" w:rsidRDefault="004A40E5" w:rsidP="004A40E5">
            <w:pPr>
              <w:spacing w:before="120" w:line="360" w:lineRule="auto"/>
              <w:ind w:firstLine="360"/>
              <w:jc w:val="center"/>
            </w:pPr>
          </w:p>
        </w:tc>
      </w:tr>
    </w:tbl>
    <w:p w:rsidR="004A40E5" w:rsidRPr="00325074" w:rsidRDefault="004A40E5" w:rsidP="004A40E5"/>
    <w:p w:rsidR="004A40E5" w:rsidRPr="00325074" w:rsidRDefault="004A40E5" w:rsidP="004A40E5">
      <w:pPr>
        <w:spacing w:before="60" w:after="60"/>
        <w:jc w:val="center"/>
        <w:rPr>
          <w:b/>
          <w:color w:val="000000" w:themeColor="text1"/>
          <w:sz w:val="36"/>
          <w:szCs w:val="44"/>
        </w:rPr>
      </w:pPr>
      <w:r w:rsidRPr="00325074">
        <w:rPr>
          <w:b/>
          <w:color w:val="000000" w:themeColor="text1"/>
          <w:sz w:val="36"/>
          <w:szCs w:val="44"/>
        </w:rPr>
        <w:t>ĐÁP ÁN ĐỀ THI KẾT THÚC HỌC PHẦN LÝ THUYẾT</w:t>
      </w:r>
    </w:p>
    <w:p w:rsidR="004A40E5" w:rsidRPr="00325074" w:rsidRDefault="004A40E5" w:rsidP="004A40E5">
      <w:pPr>
        <w:spacing w:before="60" w:after="60"/>
        <w:jc w:val="center"/>
        <w:rPr>
          <w:b/>
          <w:color w:val="000000" w:themeColor="text1"/>
          <w:sz w:val="26"/>
        </w:rPr>
      </w:pPr>
      <w:r w:rsidRPr="00325074">
        <w:rPr>
          <w:b/>
          <w:color w:val="000000" w:themeColor="text1"/>
          <w:sz w:val="26"/>
        </w:rPr>
        <w:t xml:space="preserve">HỌC KỲ: </w:t>
      </w:r>
      <w:r w:rsidR="002456F3">
        <w:rPr>
          <w:b/>
          <w:color w:val="000000" w:themeColor="text1"/>
          <w:sz w:val="26"/>
        </w:rPr>
        <w:t>I</w:t>
      </w:r>
      <w:r w:rsidRPr="00325074">
        <w:rPr>
          <w:b/>
          <w:color w:val="000000" w:themeColor="text1"/>
          <w:sz w:val="26"/>
        </w:rPr>
        <w:t>I</w:t>
      </w:r>
      <w:r>
        <w:rPr>
          <w:b/>
          <w:color w:val="000000" w:themeColor="text1"/>
          <w:sz w:val="26"/>
        </w:rPr>
        <w:t xml:space="preserve">  </w:t>
      </w:r>
      <w:r>
        <w:rPr>
          <w:b/>
          <w:color w:val="000000" w:themeColor="text1"/>
          <w:sz w:val="26"/>
        </w:rPr>
        <w:tab/>
      </w:r>
      <w:r>
        <w:rPr>
          <w:b/>
          <w:color w:val="000000" w:themeColor="text1"/>
          <w:sz w:val="26"/>
        </w:rPr>
        <w:tab/>
        <w:t>NĂM HỌC:  2018 - 2019</w:t>
      </w:r>
    </w:p>
    <w:p w:rsidR="004A40E5" w:rsidRPr="00325074" w:rsidRDefault="004A40E5" w:rsidP="004A40E5">
      <w:pPr>
        <w:ind w:left="-142" w:firstLine="1942"/>
        <w:rPr>
          <w:b/>
          <w:sz w:val="28"/>
          <w:szCs w:val="28"/>
        </w:rPr>
      </w:pPr>
      <w:r w:rsidRPr="00325074">
        <w:rPr>
          <w:b/>
          <w:color w:val="000000" w:themeColor="text1"/>
          <w:sz w:val="26"/>
          <w:szCs w:val="26"/>
        </w:rPr>
        <w:t>Bậc đào tạo</w:t>
      </w:r>
      <w:r w:rsidRPr="00325074">
        <w:rPr>
          <w:color w:val="000000" w:themeColor="text1"/>
          <w:sz w:val="26"/>
          <w:szCs w:val="26"/>
        </w:rPr>
        <w:t xml:space="preserve">: </w:t>
      </w:r>
      <w:r w:rsidR="002456F3">
        <w:rPr>
          <w:b/>
          <w:sz w:val="28"/>
          <w:szCs w:val="28"/>
        </w:rPr>
        <w:t>Trung cấp nghề</w:t>
      </w:r>
    </w:p>
    <w:p w:rsidR="004A40E5" w:rsidRPr="00325074" w:rsidRDefault="004A40E5" w:rsidP="004A40E5">
      <w:pPr>
        <w:ind w:left="-142" w:firstLine="1942"/>
        <w:rPr>
          <w:b/>
          <w:sz w:val="28"/>
          <w:szCs w:val="28"/>
        </w:rPr>
      </w:pPr>
      <w:r w:rsidRPr="00325074">
        <w:rPr>
          <w:b/>
          <w:color w:val="000000" w:themeColor="text1"/>
          <w:sz w:val="26"/>
          <w:szCs w:val="26"/>
        </w:rPr>
        <w:t xml:space="preserve">Học phần: </w:t>
      </w:r>
      <w:r>
        <w:rPr>
          <w:b/>
          <w:sz w:val="28"/>
          <w:szCs w:val="28"/>
        </w:rPr>
        <w:t xml:space="preserve"> CHÍNH TRỊ</w:t>
      </w:r>
    </w:p>
    <w:p w:rsidR="004A40E5" w:rsidRPr="00325074" w:rsidRDefault="004A40E5" w:rsidP="004A40E5">
      <w:pPr>
        <w:tabs>
          <w:tab w:val="left" w:pos="1800"/>
          <w:tab w:val="left" w:pos="3600"/>
        </w:tabs>
        <w:spacing w:before="60"/>
        <w:rPr>
          <w:b/>
          <w:color w:val="000000" w:themeColor="text1"/>
          <w:sz w:val="26"/>
          <w:szCs w:val="26"/>
        </w:rPr>
      </w:pPr>
      <w:r w:rsidRPr="00325074">
        <w:rPr>
          <w:b/>
          <w:color w:val="000000" w:themeColor="text1"/>
          <w:sz w:val="26"/>
          <w:szCs w:val="26"/>
        </w:rPr>
        <w:tab/>
        <w:t>Lớp:</w:t>
      </w:r>
      <w:r>
        <w:rPr>
          <w:b/>
          <w:color w:val="000000" w:themeColor="text1"/>
          <w:sz w:val="26"/>
          <w:szCs w:val="26"/>
        </w:rPr>
        <w:t xml:space="preserve">       </w:t>
      </w:r>
      <w:r w:rsidRPr="00325074">
        <w:rPr>
          <w:b/>
          <w:color w:val="000000" w:themeColor="text1"/>
          <w:sz w:val="26"/>
          <w:szCs w:val="26"/>
        </w:rPr>
        <w:t xml:space="preserve"> </w:t>
      </w:r>
      <w:r>
        <w:rPr>
          <w:b/>
          <w:color w:val="000000" w:themeColor="text1"/>
          <w:sz w:val="26"/>
          <w:szCs w:val="26"/>
        </w:rPr>
        <w:t>18</w:t>
      </w:r>
      <w:r w:rsidR="002456F3">
        <w:rPr>
          <w:b/>
          <w:color w:val="000000" w:themeColor="text1"/>
          <w:sz w:val="26"/>
          <w:szCs w:val="26"/>
        </w:rPr>
        <w:t>T7- ĐCN</w:t>
      </w:r>
      <w:r>
        <w:rPr>
          <w:b/>
          <w:color w:val="000000" w:themeColor="text1"/>
          <w:sz w:val="26"/>
          <w:szCs w:val="26"/>
        </w:rPr>
        <w:t xml:space="preserve"> </w:t>
      </w:r>
      <w:r w:rsidRPr="00325074">
        <w:rPr>
          <w:b/>
          <w:color w:val="000000" w:themeColor="text1"/>
          <w:sz w:val="26"/>
          <w:szCs w:val="26"/>
        </w:rPr>
        <w:t xml:space="preserve"> </w:t>
      </w:r>
      <w:r>
        <w:rPr>
          <w:b/>
          <w:color w:val="000000" w:themeColor="text1"/>
          <w:sz w:val="26"/>
          <w:szCs w:val="26"/>
        </w:rPr>
        <w:t xml:space="preserve">            Ngày thi:  </w:t>
      </w:r>
      <w:r w:rsidR="002456F3">
        <w:rPr>
          <w:b/>
          <w:color w:val="000000" w:themeColor="text1"/>
          <w:sz w:val="26"/>
          <w:szCs w:val="26"/>
        </w:rPr>
        <w:t>26</w:t>
      </w:r>
      <w:r>
        <w:rPr>
          <w:b/>
          <w:color w:val="000000" w:themeColor="text1"/>
          <w:sz w:val="26"/>
          <w:szCs w:val="26"/>
        </w:rPr>
        <w:t xml:space="preserve"> / </w:t>
      </w:r>
      <w:r w:rsidR="002456F3">
        <w:rPr>
          <w:b/>
          <w:color w:val="000000" w:themeColor="text1"/>
          <w:sz w:val="26"/>
          <w:szCs w:val="26"/>
        </w:rPr>
        <w:t>6</w:t>
      </w:r>
      <w:r>
        <w:rPr>
          <w:b/>
          <w:color w:val="000000" w:themeColor="text1"/>
          <w:sz w:val="26"/>
          <w:szCs w:val="26"/>
        </w:rPr>
        <w:t xml:space="preserve"> / 2019</w:t>
      </w:r>
    </w:p>
    <w:p w:rsidR="004A40E5" w:rsidRPr="00325074" w:rsidRDefault="004A40E5" w:rsidP="004A40E5">
      <w:pPr>
        <w:tabs>
          <w:tab w:val="left" w:pos="1800"/>
          <w:tab w:val="left" w:pos="3600"/>
        </w:tabs>
        <w:spacing w:before="60"/>
        <w:rPr>
          <w:i/>
          <w:color w:val="000000" w:themeColor="text1"/>
          <w:sz w:val="26"/>
          <w:szCs w:val="26"/>
        </w:rPr>
      </w:pPr>
      <w:r w:rsidRPr="00325074">
        <w:rPr>
          <w:b/>
          <w:color w:val="000000" w:themeColor="text1"/>
          <w:sz w:val="26"/>
          <w:szCs w:val="26"/>
        </w:rPr>
        <w:tab/>
        <w:t xml:space="preserve">Thời gian thi: 90 phút </w:t>
      </w:r>
      <w:r w:rsidRPr="00325074">
        <w:rPr>
          <w:i/>
          <w:color w:val="000000" w:themeColor="text1"/>
          <w:sz w:val="26"/>
          <w:szCs w:val="26"/>
        </w:rPr>
        <w:t>(không kể thời gian phát đề)</w:t>
      </w:r>
    </w:p>
    <w:p w:rsidR="004A40E5" w:rsidRPr="00325074" w:rsidRDefault="004A40E5" w:rsidP="004A40E5">
      <w:pPr>
        <w:spacing w:line="276" w:lineRule="auto"/>
        <w:ind w:left="1440" w:firstLine="720"/>
        <w:rPr>
          <w:b/>
          <w:lang w:val="vi-VN"/>
        </w:rPr>
      </w:pPr>
    </w:p>
    <w:p w:rsidR="004A40E5" w:rsidRPr="00325074" w:rsidRDefault="004A40E5" w:rsidP="004A40E5">
      <w:pPr>
        <w:spacing w:line="276" w:lineRule="auto"/>
        <w:ind w:left="1440" w:firstLine="720"/>
        <w:rPr>
          <w:sz w:val="26"/>
          <w:szCs w:val="26"/>
          <w:lang w:val="vi-VN"/>
        </w:rPr>
      </w:pPr>
      <w:r w:rsidRPr="00325074">
        <w:rPr>
          <w:sz w:val="26"/>
          <w:szCs w:val="26"/>
          <w:lang w:val="vi-VN"/>
        </w:rPr>
        <w:t>(</w:t>
      </w:r>
      <w:r w:rsidRPr="00325074">
        <w:rPr>
          <w:sz w:val="26"/>
          <w:szCs w:val="26"/>
        </w:rPr>
        <w:t xml:space="preserve">Thí sinh </w:t>
      </w:r>
      <w:r>
        <w:rPr>
          <w:sz w:val="26"/>
          <w:szCs w:val="26"/>
        </w:rPr>
        <w:t xml:space="preserve">không </w:t>
      </w:r>
      <w:r w:rsidRPr="00325074">
        <w:rPr>
          <w:sz w:val="26"/>
          <w:szCs w:val="26"/>
        </w:rPr>
        <w:t xml:space="preserve">được </w:t>
      </w:r>
      <w:r w:rsidRPr="00325074">
        <w:rPr>
          <w:sz w:val="26"/>
          <w:szCs w:val="26"/>
          <w:lang w:val="vi-VN"/>
        </w:rPr>
        <w:t>sử dụng tài liệu)</w:t>
      </w:r>
    </w:p>
    <w:p w:rsidR="004A40E5" w:rsidRDefault="004A40E5" w:rsidP="004A40E5">
      <w:pPr>
        <w:spacing w:line="276" w:lineRule="auto"/>
        <w:ind w:firstLine="720"/>
        <w:jc w:val="center"/>
        <w:rPr>
          <w:b/>
          <w:sz w:val="26"/>
          <w:szCs w:val="26"/>
        </w:rPr>
      </w:pPr>
      <w:r w:rsidRPr="00325074">
        <w:rPr>
          <w:noProof/>
        </w:rPr>
        <mc:AlternateContent>
          <mc:Choice Requires="wps">
            <w:drawing>
              <wp:anchor distT="0" distB="0" distL="114300" distR="114300" simplePos="0" relativeHeight="251665408" behindDoc="0" locked="0" layoutInCell="1" allowOverlap="1" wp14:anchorId="6A9B89E0" wp14:editId="6C055334">
                <wp:simplePos x="0" y="0"/>
                <wp:positionH relativeFrom="column">
                  <wp:posOffset>-276225</wp:posOffset>
                </wp:positionH>
                <wp:positionV relativeFrom="paragraph">
                  <wp:posOffset>111615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A40E5" w:rsidRDefault="004A40E5" w:rsidP="004A40E5">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9B89E0" id="Rounded Rectangle 12" o:spid="_x0000_s1029" style="position:absolute;left:0;text-align:left;margin-left:-21.75pt;margin-top:8.8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" strokecolor="blue">
                <v:textbox>
                  <w:txbxContent>
                    <w:p w:rsidR="004A40E5" w:rsidRDefault="004A40E5" w:rsidP="004A40E5">
                      <w:pPr>
                        <w:jc w:val="center"/>
                        <w:rPr>
                          <w:b/>
                          <w:sz w:val="28"/>
                        </w:rPr>
                      </w:pPr>
                      <w:r>
                        <w:rPr>
                          <w:b/>
                          <w:sz w:val="28"/>
                        </w:rPr>
                        <w:t>Đề số 2</w:t>
                      </w:r>
                    </w:p>
                  </w:txbxContent>
                </v:textbox>
              </v:roundrect>
            </w:pict>
          </mc:Fallback>
        </mc:AlternateContent>
      </w:r>
    </w:p>
    <w:p w:rsidR="004A40E5" w:rsidRPr="00325074" w:rsidRDefault="004A40E5" w:rsidP="004A40E5">
      <w:pPr>
        <w:spacing w:line="276" w:lineRule="auto"/>
        <w:ind w:firstLine="720"/>
        <w:jc w:val="center"/>
        <w:rPr>
          <w:b/>
          <w:sz w:val="26"/>
          <w:szCs w:val="26"/>
        </w:rPr>
      </w:pPr>
    </w:p>
    <w:tbl>
      <w:tblPr>
        <w:tblpPr w:leftFromText="180" w:rightFromText="180" w:vertAnchor="text" w:horzAnchor="margin" w:tblpX="-504" w:tblpY="334"/>
        <w:tblW w:w="10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810"/>
        <w:gridCol w:w="7691"/>
        <w:gridCol w:w="1129"/>
      </w:tblGrid>
      <w:tr w:rsidR="004A40E5" w:rsidRPr="00325074" w:rsidTr="004A40E5">
        <w:trPr>
          <w:trHeight w:val="338"/>
        </w:trPr>
        <w:tc>
          <w:tcPr>
            <w:tcW w:w="1188"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Câu</w:t>
            </w:r>
          </w:p>
        </w:tc>
        <w:tc>
          <w:tcPr>
            <w:tcW w:w="810"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Ý</w:t>
            </w:r>
          </w:p>
        </w:tc>
        <w:tc>
          <w:tcPr>
            <w:tcW w:w="7691"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Đáp án</w:t>
            </w:r>
          </w:p>
        </w:tc>
        <w:tc>
          <w:tcPr>
            <w:tcW w:w="1129" w:type="dxa"/>
            <w:tcBorders>
              <w:top w:val="single" w:sz="4" w:space="0" w:color="auto"/>
              <w:left w:val="single" w:sz="4" w:space="0" w:color="auto"/>
              <w:bottom w:val="single" w:sz="4" w:space="0" w:color="auto"/>
              <w:right w:val="single" w:sz="4" w:space="0" w:color="auto"/>
            </w:tcBorders>
            <w:vAlign w:val="center"/>
            <w:hideMark/>
          </w:tcPr>
          <w:p w:rsidR="004A40E5" w:rsidRPr="00325074" w:rsidRDefault="004A40E5" w:rsidP="004A40E5">
            <w:pPr>
              <w:widowControl w:val="0"/>
              <w:spacing w:line="312" w:lineRule="auto"/>
              <w:ind w:firstLine="360"/>
              <w:jc w:val="center"/>
              <w:rPr>
                <w:b/>
              </w:rPr>
            </w:pPr>
            <w:r w:rsidRPr="00325074">
              <w:rPr>
                <w:b/>
              </w:rPr>
              <w:t>Điểm</w:t>
            </w:r>
          </w:p>
        </w:tc>
      </w:tr>
      <w:tr w:rsidR="004A40E5" w:rsidRPr="00325074" w:rsidTr="004A40E5">
        <w:trPr>
          <w:trHeight w:val="702"/>
        </w:trPr>
        <w:tc>
          <w:tcPr>
            <w:tcW w:w="1188" w:type="dxa"/>
            <w:tcBorders>
              <w:top w:val="single" w:sz="4" w:space="0" w:color="auto"/>
              <w:left w:val="single" w:sz="4" w:space="0" w:color="auto"/>
              <w:bottom w:val="single" w:sz="4" w:space="0" w:color="auto"/>
              <w:right w:val="single" w:sz="4" w:space="0" w:color="auto"/>
            </w:tcBorders>
            <w:hideMark/>
          </w:tcPr>
          <w:p w:rsidR="004A40E5" w:rsidRPr="00325074" w:rsidRDefault="004A40E5" w:rsidP="004A40E5">
            <w:pPr>
              <w:widowControl w:val="0"/>
              <w:spacing w:before="360" w:line="480" w:lineRule="auto"/>
              <w:ind w:firstLine="360"/>
              <w:jc w:val="center"/>
              <w:rPr>
                <w:b/>
              </w:rPr>
            </w:pPr>
            <w:r w:rsidRPr="00325074">
              <w:rPr>
                <w:b/>
              </w:rPr>
              <w:t>1</w:t>
            </w:r>
          </w:p>
        </w:tc>
        <w:tc>
          <w:tcPr>
            <w:tcW w:w="810"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before="360" w:line="480" w:lineRule="auto"/>
              <w:ind w:firstLine="360"/>
              <w:jc w:val="both"/>
            </w:pPr>
          </w:p>
        </w:tc>
        <w:tc>
          <w:tcPr>
            <w:tcW w:w="7691" w:type="dxa"/>
            <w:tcBorders>
              <w:top w:val="single" w:sz="4" w:space="0" w:color="auto"/>
              <w:left w:val="single" w:sz="4" w:space="0" w:color="auto"/>
              <w:bottom w:val="single" w:sz="4" w:space="0" w:color="auto"/>
              <w:right w:val="single" w:sz="4" w:space="0" w:color="auto"/>
            </w:tcBorders>
          </w:tcPr>
          <w:p w:rsidR="004A40E5" w:rsidRPr="00325074" w:rsidRDefault="004A40E5" w:rsidP="004A40E5">
            <w:pPr>
              <w:widowControl w:val="0"/>
              <w:spacing w:before="360" w:line="480" w:lineRule="auto"/>
              <w:ind w:firstLine="360"/>
              <w:jc w:val="both"/>
            </w:pPr>
          </w:p>
        </w:tc>
        <w:tc>
          <w:tcPr>
            <w:tcW w:w="1129" w:type="dxa"/>
            <w:tcBorders>
              <w:top w:val="single" w:sz="4" w:space="0" w:color="auto"/>
              <w:left w:val="single" w:sz="4" w:space="0" w:color="auto"/>
              <w:bottom w:val="single" w:sz="4" w:space="0" w:color="auto"/>
              <w:right w:val="single" w:sz="4" w:space="0" w:color="auto"/>
            </w:tcBorders>
            <w:hideMark/>
          </w:tcPr>
          <w:p w:rsidR="004A40E5" w:rsidRPr="00325074" w:rsidRDefault="004A40E5" w:rsidP="004A40E5">
            <w:pPr>
              <w:widowControl w:val="0"/>
              <w:spacing w:before="360" w:line="480" w:lineRule="auto"/>
              <w:ind w:firstLine="360"/>
              <w:jc w:val="both"/>
              <w:rPr>
                <w:b/>
              </w:rPr>
            </w:pPr>
            <w:r>
              <w:rPr>
                <w:b/>
              </w:rPr>
              <w:t>5</w:t>
            </w:r>
            <w:r w:rsidR="002456F3">
              <w:rPr>
                <w:b/>
              </w:rPr>
              <w:t>.0</w:t>
            </w:r>
          </w:p>
        </w:tc>
      </w:tr>
      <w:tr w:rsidR="004A40E5" w:rsidRPr="00626653" w:rsidTr="004A40E5">
        <w:trPr>
          <w:trHeight w:val="950"/>
        </w:trPr>
        <w:tc>
          <w:tcPr>
            <w:tcW w:w="1188" w:type="dxa"/>
            <w:vMerge w:val="restart"/>
            <w:tcBorders>
              <w:top w:val="single" w:sz="4" w:space="0" w:color="auto"/>
              <w:left w:val="single" w:sz="4" w:space="0" w:color="auto"/>
              <w:bottom w:val="single" w:sz="4" w:space="0" w:color="auto"/>
              <w:right w:val="single" w:sz="4" w:space="0" w:color="auto"/>
            </w:tcBorders>
          </w:tcPr>
          <w:p w:rsidR="004A40E5" w:rsidRPr="00626653" w:rsidRDefault="004A40E5" w:rsidP="004A40E5">
            <w:pPr>
              <w:widowControl w:val="0"/>
              <w:spacing w:before="360" w:line="360" w:lineRule="auto"/>
              <w:ind w:firstLine="360"/>
              <w:jc w:val="both"/>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4A40E5" w:rsidRPr="00626653" w:rsidRDefault="004A40E5" w:rsidP="00582307">
            <w:pPr>
              <w:widowControl w:val="0"/>
              <w:spacing w:line="360" w:lineRule="auto"/>
              <w:jc w:val="both"/>
              <w:rPr>
                <w:sz w:val="26"/>
                <w:szCs w:val="26"/>
              </w:rPr>
            </w:pPr>
          </w:p>
        </w:tc>
        <w:tc>
          <w:tcPr>
            <w:tcW w:w="7691" w:type="dxa"/>
            <w:tcBorders>
              <w:top w:val="single" w:sz="4" w:space="0" w:color="auto"/>
              <w:left w:val="single" w:sz="4" w:space="0" w:color="auto"/>
              <w:bottom w:val="single" w:sz="4" w:space="0" w:color="auto"/>
              <w:right w:val="single" w:sz="4" w:space="0" w:color="auto"/>
            </w:tcBorders>
            <w:hideMark/>
          </w:tcPr>
          <w:p w:rsidR="00582307" w:rsidRPr="00E64959" w:rsidRDefault="00582307" w:rsidP="00582307">
            <w:pPr>
              <w:tabs>
                <w:tab w:val="left" w:pos="284"/>
              </w:tabs>
              <w:autoSpaceDE w:val="0"/>
              <w:autoSpaceDN w:val="0"/>
              <w:adjustRightInd w:val="0"/>
              <w:spacing w:line="312" w:lineRule="auto"/>
              <w:ind w:firstLine="567"/>
              <w:jc w:val="both"/>
              <w:rPr>
                <w:b/>
                <w:bCs/>
                <w:i/>
                <w:iCs/>
                <w:sz w:val="26"/>
                <w:szCs w:val="26"/>
                <w:lang w:val="pt-BR"/>
              </w:rPr>
            </w:pPr>
            <w:r w:rsidRPr="00E64959">
              <w:rPr>
                <w:b/>
                <w:bCs/>
                <w:i/>
                <w:iCs/>
                <w:sz w:val="26"/>
                <w:szCs w:val="26"/>
                <w:lang w:val="pt-BR"/>
              </w:rPr>
              <w:t>Tính tất yếu của thời kỳ quá độ lên chủ nghĩa xã hội</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t>- Thời kì quá độ lên chủ nghĩa xã hội.</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t>+ Theo quan điểm của C.Mác: Giữa xã hội tư bản chủ nghĩa và xã hội cộng sản là thời kỳ cải biến cách mạng từ xã hội nọ sang xã hội kia. Thích ứng với thời kỳ ấy là một thời kỳ quá độ chính trị và nhà nước của thời kỳ ấy không là cái gì khác hơn đó là nền chuyên chính cách mạng của giai cấp vô sản.</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t>+ CNXH không có sẵn trong lòng xã hội cũ, mà trong lòng xã hội cũ – xã hội Tư bản chỉ tạo ra tiền đề vật chất, tiền đề xã  hội của CNXH. Do đó, cần phải có thời kỳ quá độ để tổ chức các yếu tố bản chất của CNXH và nó chỉ được thực hiện thông qua cuộc CMXHCN</w:t>
            </w:r>
          </w:p>
          <w:p w:rsidR="00582307" w:rsidRPr="00E64959" w:rsidRDefault="00582307" w:rsidP="00582307">
            <w:pPr>
              <w:tabs>
                <w:tab w:val="left" w:pos="284"/>
              </w:tabs>
              <w:autoSpaceDE w:val="0"/>
              <w:autoSpaceDN w:val="0"/>
              <w:adjustRightInd w:val="0"/>
              <w:spacing w:line="312" w:lineRule="auto"/>
              <w:ind w:firstLine="567"/>
              <w:jc w:val="both"/>
              <w:rPr>
                <w:sz w:val="26"/>
                <w:szCs w:val="26"/>
                <w:shd w:val="clear" w:color="auto" w:fill="FFFFFF"/>
                <w:lang w:val="pt-BR"/>
              </w:rPr>
            </w:pPr>
            <w:r w:rsidRPr="00E64959">
              <w:rPr>
                <w:sz w:val="26"/>
                <w:szCs w:val="26"/>
                <w:lang w:val="pt-BR"/>
              </w:rPr>
              <w:t xml:space="preserve">+ Khi chính quyền của giai cấp công nhân  và nhân dân lao động được thiết lập thì giai cấp thống trị mới bị đánh bại về chính trị chứ chưa bị tiêu diệt hẳn. Nhiều tàn dư trong xã hội cũ còn in dấu vết trong xã hội mới, </w:t>
            </w:r>
            <w:r w:rsidRPr="00E64959">
              <w:rPr>
                <w:sz w:val="26"/>
                <w:szCs w:val="26"/>
                <w:shd w:val="clear" w:color="auto" w:fill="FFFFFF"/>
                <w:lang w:val="pt-BR"/>
              </w:rPr>
              <w:t>chủ nghĩa cộng sản đã phát sinh nhưng còn rất non yếu. Do đó, cần có thời kỳ qua độ  để cải tạo XHCN: trấn áp những hành động phá hoại của kẻ thù, xóa bỏ tàn dư xã hội cũ, cải tạo xã hội mới.</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lastRenderedPageBreak/>
              <w:t>- Tính tất yếu của thời kỳ quá độ lên chủ nghĩa xã hội</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t xml:space="preserve">+ </w:t>
            </w:r>
            <w:r w:rsidRPr="00E64959">
              <w:rPr>
                <w:i/>
                <w:sz w:val="26"/>
                <w:szCs w:val="26"/>
                <w:lang w:val="pt-BR"/>
              </w:rPr>
              <w:t>Một là</w:t>
            </w:r>
            <w:r w:rsidRPr="00E64959">
              <w:rPr>
                <w:sz w:val="26"/>
                <w:szCs w:val="26"/>
                <w:lang w:val="pt-BR"/>
              </w:rPr>
              <w:t>, chủ nghĩa tư bản và chủ nghĩa xã hội khác nhau về bản chất. Chủ nghĩa tư bản được xây dựng trên cơ sở chế độ tư hữu tư bản chủ nghĩa về tư liệu sản xuất; dựa trên chế độ áp bức, bóc lột. Chủ nghĩa xã hội được xây dựng trên cơ sở chế độ công hữu về tư liệu sản xuất, không còn các giai cấp đối kháng, không còn áp bức, bóc lột. Muốn có xã hội như vậy phải có thời kỳ lịch sử nhất định.</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t xml:space="preserve">+ </w:t>
            </w:r>
            <w:r w:rsidRPr="00E64959">
              <w:rPr>
                <w:i/>
                <w:sz w:val="26"/>
                <w:szCs w:val="26"/>
                <w:lang w:val="pt-BR"/>
              </w:rPr>
              <w:t>Hai là,</w:t>
            </w:r>
            <w:r w:rsidRPr="00E64959">
              <w:rPr>
                <w:sz w:val="26"/>
                <w:szCs w:val="26"/>
                <w:lang w:val="pt-BR"/>
              </w:rPr>
              <w:t xml:space="preserve"> chủ nghĩa xã hội được xây dựng trên nền sản xuất đại công nghiệp có trình độ cao. Quá trình phát triển của chủ nghĩa tư bản đã tạo ra tiền đề vật chất – kỹ thuật nhất định cho chủ nghĩa xã hội, nhưng muốn cho tiền đề vật chất – kỹ thuật đó phụ vụ cho chủ nghĩa xã hội cần có thời gian tổ chức, sắp xếp lại.</w:t>
            </w:r>
          </w:p>
          <w:p w:rsidR="00582307" w:rsidRPr="00E64959" w:rsidRDefault="00582307" w:rsidP="00582307">
            <w:pPr>
              <w:tabs>
                <w:tab w:val="left" w:pos="284"/>
              </w:tabs>
              <w:autoSpaceDE w:val="0"/>
              <w:autoSpaceDN w:val="0"/>
              <w:adjustRightInd w:val="0"/>
              <w:spacing w:line="312" w:lineRule="auto"/>
              <w:ind w:firstLine="567"/>
              <w:jc w:val="both"/>
              <w:rPr>
                <w:sz w:val="26"/>
                <w:szCs w:val="26"/>
                <w:shd w:val="clear" w:color="auto" w:fill="FFFFFF"/>
                <w:lang w:val="pt-BR"/>
              </w:rPr>
            </w:pPr>
            <w:r w:rsidRPr="00E64959">
              <w:rPr>
                <w:sz w:val="26"/>
                <w:szCs w:val="26"/>
                <w:lang w:val="pt-BR"/>
              </w:rPr>
              <w:t xml:space="preserve">+ </w:t>
            </w:r>
            <w:r w:rsidRPr="00E64959">
              <w:rPr>
                <w:i/>
                <w:sz w:val="26"/>
                <w:szCs w:val="26"/>
                <w:lang w:val="pt-BR"/>
              </w:rPr>
              <w:t>Ba là,</w:t>
            </w:r>
            <w:r w:rsidRPr="00E64959">
              <w:rPr>
                <w:sz w:val="26"/>
                <w:szCs w:val="26"/>
                <w:lang w:val="pt-BR"/>
              </w:rPr>
              <w:t xml:space="preserve"> </w:t>
            </w:r>
            <w:r w:rsidRPr="00E64959">
              <w:rPr>
                <w:sz w:val="26"/>
                <w:szCs w:val="26"/>
                <w:shd w:val="clear" w:color="auto" w:fill="FFFFFF"/>
                <w:lang w:val="pt-BR"/>
              </w:rPr>
              <w:t>chủ nghĩa tư bản đã mở đường và tạo điều kiện cho sự phát triển mạnh mẽ lực lượng sản xuất xã hội nhưng quan hệ sản xuất tư bản chủ nghĩa đã trở thành "xiềng xích" kìm hãm sự phát triển của nó, vì vậy,  phải có một thời gian nhất định để xóa bỏ hoàn toàn quan hệ sản xuất cũ và xây dựng quan hệ sản xuất mới xã hội chủ nghĩa phù hợp với trình độ phát triển của lực lượng sản xuất.</w:t>
            </w:r>
          </w:p>
          <w:p w:rsidR="00582307" w:rsidRPr="00E64959" w:rsidRDefault="00582307" w:rsidP="00582307">
            <w:pPr>
              <w:tabs>
                <w:tab w:val="left" w:pos="284"/>
              </w:tabs>
              <w:autoSpaceDE w:val="0"/>
              <w:autoSpaceDN w:val="0"/>
              <w:adjustRightInd w:val="0"/>
              <w:spacing w:line="312" w:lineRule="auto"/>
              <w:ind w:firstLine="567"/>
              <w:jc w:val="both"/>
              <w:rPr>
                <w:sz w:val="26"/>
                <w:szCs w:val="26"/>
                <w:lang w:val="pt-BR"/>
              </w:rPr>
            </w:pPr>
            <w:r w:rsidRPr="00E64959">
              <w:rPr>
                <w:sz w:val="26"/>
                <w:szCs w:val="26"/>
                <w:lang w:val="pt-BR"/>
              </w:rPr>
              <w:t xml:space="preserve">+ </w:t>
            </w:r>
            <w:r w:rsidRPr="00E64959">
              <w:rPr>
                <w:i/>
                <w:sz w:val="26"/>
                <w:szCs w:val="26"/>
                <w:lang w:val="pt-BR"/>
              </w:rPr>
              <w:t>Bốn là</w:t>
            </w:r>
            <w:r w:rsidRPr="00E64959">
              <w:rPr>
                <w:sz w:val="26"/>
                <w:szCs w:val="26"/>
                <w:lang w:val="pt-BR"/>
              </w:rPr>
              <w:t>, xây dựng chủ nghĩa xã hội là một công cuộc mới mẻ, khó khăn và phức tạp, chưa có tiền lệ, vì vậy, phải cần có thời gian để giai cấp công nhân từng bước làm quen với những công việc đó.</w:t>
            </w:r>
          </w:p>
          <w:p w:rsidR="00582307" w:rsidRPr="00E64959" w:rsidRDefault="00582307" w:rsidP="00582307">
            <w:pPr>
              <w:tabs>
                <w:tab w:val="left" w:pos="284"/>
              </w:tabs>
              <w:autoSpaceDE w:val="0"/>
              <w:autoSpaceDN w:val="0"/>
              <w:adjustRightInd w:val="0"/>
              <w:spacing w:line="312" w:lineRule="auto"/>
              <w:ind w:firstLine="567"/>
              <w:jc w:val="both"/>
              <w:rPr>
                <w:sz w:val="26"/>
                <w:szCs w:val="26"/>
                <w:shd w:val="clear" w:color="auto" w:fill="FFFFFF"/>
                <w:lang w:val="pt-BR"/>
              </w:rPr>
            </w:pPr>
            <w:r w:rsidRPr="00E64959">
              <w:rPr>
                <w:sz w:val="26"/>
                <w:szCs w:val="26"/>
                <w:shd w:val="clear" w:color="auto" w:fill="FFFFFF"/>
                <w:lang w:val="pt-BR"/>
              </w:rPr>
              <w:t>- Có hai kiểu quá độ lên chủ nghĩa xã hội: quá độ trực tiếp từ xã hội tư bản chủ nghĩa lên CNXH và quá độ gián tiếp từ xã hội tiền tư bản chủ nghĩa lên CNXH bỏ qua chế độ TBCN.</w:t>
            </w:r>
          </w:p>
          <w:p w:rsidR="004A40E5" w:rsidRPr="00626653" w:rsidRDefault="004A40E5" w:rsidP="004A40E5">
            <w:pPr>
              <w:tabs>
                <w:tab w:val="left" w:pos="284"/>
              </w:tabs>
              <w:autoSpaceDE w:val="0"/>
              <w:autoSpaceDN w:val="0"/>
              <w:adjustRightInd w:val="0"/>
              <w:spacing w:line="312" w:lineRule="auto"/>
              <w:ind w:firstLine="567"/>
              <w:jc w:val="both"/>
              <w:rPr>
                <w:sz w:val="26"/>
                <w:szCs w:val="26"/>
              </w:rPr>
            </w:pPr>
          </w:p>
        </w:tc>
        <w:tc>
          <w:tcPr>
            <w:tcW w:w="1129" w:type="dxa"/>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39703E" w:rsidRDefault="0039703E" w:rsidP="004A40E5">
            <w:pPr>
              <w:widowControl w:val="0"/>
              <w:spacing w:line="360" w:lineRule="auto"/>
              <w:ind w:firstLine="360"/>
              <w:jc w:val="both"/>
              <w:rPr>
                <w:sz w:val="26"/>
                <w:szCs w:val="26"/>
              </w:rPr>
            </w:pPr>
          </w:p>
          <w:p w:rsidR="004A40E5" w:rsidRDefault="0039703E" w:rsidP="004A40E5">
            <w:pPr>
              <w:widowControl w:val="0"/>
              <w:spacing w:line="360" w:lineRule="auto"/>
              <w:ind w:firstLine="360"/>
              <w:jc w:val="both"/>
              <w:rPr>
                <w:sz w:val="26"/>
                <w:szCs w:val="26"/>
              </w:rPr>
            </w:pPr>
            <w:r>
              <w:rPr>
                <w:sz w:val="26"/>
                <w:szCs w:val="26"/>
              </w:rPr>
              <w:t>0.</w:t>
            </w:r>
            <w:r w:rsidR="004A40E5">
              <w:rPr>
                <w:sz w:val="26"/>
                <w:szCs w:val="26"/>
              </w:rPr>
              <w:t>5</w:t>
            </w:r>
          </w:p>
          <w:p w:rsidR="004A40E5" w:rsidRDefault="004A40E5" w:rsidP="004A40E5">
            <w:pPr>
              <w:widowControl w:val="0"/>
              <w:spacing w:line="360" w:lineRule="auto"/>
              <w:ind w:firstLine="360"/>
              <w:jc w:val="both"/>
              <w:rPr>
                <w:sz w:val="26"/>
                <w:szCs w:val="26"/>
              </w:rPr>
            </w:pPr>
          </w:p>
          <w:p w:rsidR="004A40E5" w:rsidRDefault="004A40E5" w:rsidP="0039703E">
            <w:pPr>
              <w:widowControl w:val="0"/>
              <w:spacing w:line="360" w:lineRule="auto"/>
              <w:jc w:val="both"/>
              <w:rPr>
                <w:sz w:val="26"/>
                <w:szCs w:val="26"/>
              </w:rPr>
            </w:pPr>
          </w:p>
          <w:p w:rsidR="004A40E5" w:rsidRDefault="004A40E5" w:rsidP="004A40E5">
            <w:pPr>
              <w:widowControl w:val="0"/>
              <w:spacing w:line="360" w:lineRule="auto"/>
              <w:ind w:firstLine="360"/>
              <w:jc w:val="both"/>
              <w:rPr>
                <w:sz w:val="26"/>
                <w:szCs w:val="26"/>
              </w:rPr>
            </w:pPr>
          </w:p>
          <w:p w:rsidR="004A40E5" w:rsidRDefault="0039703E" w:rsidP="004A40E5">
            <w:pPr>
              <w:widowControl w:val="0"/>
              <w:spacing w:line="360" w:lineRule="auto"/>
              <w:ind w:firstLine="360"/>
              <w:jc w:val="both"/>
              <w:rPr>
                <w:sz w:val="26"/>
                <w:szCs w:val="26"/>
              </w:rPr>
            </w:pPr>
            <w:r>
              <w:rPr>
                <w:sz w:val="26"/>
                <w:szCs w:val="26"/>
              </w:rPr>
              <w:t>0.</w:t>
            </w:r>
            <w:r w:rsidR="004A40E5">
              <w:rPr>
                <w:sz w:val="26"/>
                <w:szCs w:val="26"/>
              </w:rPr>
              <w:t>5</w:t>
            </w: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A502A2" w:rsidP="004A40E5">
            <w:pPr>
              <w:widowControl w:val="0"/>
              <w:spacing w:line="360" w:lineRule="auto"/>
              <w:ind w:firstLine="360"/>
              <w:jc w:val="both"/>
              <w:rPr>
                <w:sz w:val="26"/>
                <w:szCs w:val="26"/>
              </w:rPr>
            </w:pPr>
            <w:r>
              <w:rPr>
                <w:sz w:val="26"/>
                <w:szCs w:val="26"/>
              </w:rPr>
              <w:t>0.</w:t>
            </w:r>
            <w:r w:rsidR="004A40E5">
              <w:rPr>
                <w:sz w:val="26"/>
                <w:szCs w:val="26"/>
              </w:rPr>
              <w:t>5</w:t>
            </w: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r>
              <w:rPr>
                <w:sz w:val="26"/>
                <w:szCs w:val="26"/>
              </w:rPr>
              <w:t>0.</w:t>
            </w:r>
            <w:r w:rsidR="00A502A2">
              <w:rPr>
                <w:sz w:val="26"/>
                <w:szCs w:val="26"/>
              </w:rPr>
              <w:t>7</w:t>
            </w:r>
            <w:r>
              <w:rPr>
                <w:sz w:val="26"/>
                <w:szCs w:val="26"/>
              </w:rPr>
              <w:t>5</w:t>
            </w: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r>
              <w:rPr>
                <w:sz w:val="26"/>
                <w:szCs w:val="26"/>
              </w:rPr>
              <w:t>0.75</w:t>
            </w: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r>
              <w:rPr>
                <w:sz w:val="26"/>
                <w:szCs w:val="26"/>
              </w:rPr>
              <w:t>0.75</w:t>
            </w: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p>
          <w:p w:rsidR="00A502A2" w:rsidRDefault="00A502A2" w:rsidP="004A40E5">
            <w:pPr>
              <w:widowControl w:val="0"/>
              <w:spacing w:line="360" w:lineRule="auto"/>
              <w:ind w:firstLine="360"/>
              <w:jc w:val="both"/>
              <w:rPr>
                <w:sz w:val="26"/>
                <w:szCs w:val="26"/>
              </w:rPr>
            </w:pPr>
            <w:r>
              <w:rPr>
                <w:sz w:val="26"/>
                <w:szCs w:val="26"/>
              </w:rPr>
              <w:t>0.75</w:t>
            </w:r>
          </w:p>
          <w:p w:rsidR="004A40E5" w:rsidRDefault="004A40E5" w:rsidP="004A40E5">
            <w:pPr>
              <w:widowControl w:val="0"/>
              <w:spacing w:line="360" w:lineRule="auto"/>
              <w:jc w:val="both"/>
              <w:rPr>
                <w:sz w:val="26"/>
                <w:szCs w:val="26"/>
              </w:rPr>
            </w:pPr>
          </w:p>
          <w:p w:rsidR="00A502A2" w:rsidRDefault="00A502A2" w:rsidP="004A40E5">
            <w:pPr>
              <w:widowControl w:val="0"/>
              <w:spacing w:line="360" w:lineRule="auto"/>
              <w:jc w:val="both"/>
              <w:rPr>
                <w:sz w:val="26"/>
                <w:szCs w:val="26"/>
              </w:rPr>
            </w:pPr>
          </w:p>
          <w:p w:rsidR="00A502A2" w:rsidRPr="00626653" w:rsidRDefault="00A502A2" w:rsidP="004A40E5">
            <w:pPr>
              <w:widowControl w:val="0"/>
              <w:spacing w:line="360" w:lineRule="auto"/>
              <w:jc w:val="both"/>
              <w:rPr>
                <w:sz w:val="26"/>
                <w:szCs w:val="26"/>
              </w:rPr>
            </w:pPr>
            <w:r>
              <w:rPr>
                <w:sz w:val="26"/>
                <w:szCs w:val="26"/>
              </w:rPr>
              <w:t>0.5</w:t>
            </w:r>
          </w:p>
        </w:tc>
      </w:tr>
      <w:tr w:rsidR="004A40E5" w:rsidRPr="00626653" w:rsidTr="00582307">
        <w:trPr>
          <w:trHeight w:val="759"/>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4A40E5" w:rsidRPr="00626653" w:rsidRDefault="004A40E5" w:rsidP="004A40E5">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tcPr>
          <w:p w:rsidR="004A40E5" w:rsidRPr="00582307" w:rsidRDefault="004A40E5" w:rsidP="00582307">
            <w:pPr>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582307" w:rsidRPr="00B01DD9" w:rsidRDefault="00582307" w:rsidP="00B01DD9">
            <w:pPr>
              <w:spacing w:line="360" w:lineRule="auto"/>
              <w:jc w:val="both"/>
              <w:rPr>
                <w:b/>
                <w:sz w:val="26"/>
                <w:szCs w:val="26"/>
              </w:rPr>
            </w:pPr>
          </w:p>
        </w:tc>
        <w:tc>
          <w:tcPr>
            <w:tcW w:w="1129" w:type="dxa"/>
            <w:tcBorders>
              <w:top w:val="single" w:sz="4" w:space="0" w:color="auto"/>
              <w:left w:val="single" w:sz="4" w:space="0" w:color="auto"/>
              <w:bottom w:val="single" w:sz="4" w:space="0" w:color="auto"/>
              <w:right w:val="single" w:sz="4" w:space="0" w:color="auto"/>
            </w:tcBorders>
          </w:tcPr>
          <w:p w:rsidR="00582307" w:rsidRPr="00626653" w:rsidRDefault="00582307" w:rsidP="004A40E5">
            <w:pPr>
              <w:widowControl w:val="0"/>
              <w:spacing w:line="360" w:lineRule="auto"/>
              <w:jc w:val="both"/>
              <w:rPr>
                <w:sz w:val="26"/>
                <w:szCs w:val="26"/>
              </w:rPr>
            </w:pPr>
            <w:bookmarkStart w:id="0" w:name="_GoBack"/>
            <w:bookmarkEnd w:id="0"/>
          </w:p>
        </w:tc>
      </w:tr>
      <w:tr w:rsidR="004A40E5" w:rsidRPr="00626653" w:rsidTr="00582307">
        <w:trPr>
          <w:trHeight w:val="502"/>
        </w:trPr>
        <w:tc>
          <w:tcPr>
            <w:tcW w:w="1188" w:type="dxa"/>
            <w:tcBorders>
              <w:top w:val="single" w:sz="4" w:space="0" w:color="auto"/>
              <w:left w:val="single" w:sz="4" w:space="0" w:color="auto"/>
              <w:bottom w:val="single" w:sz="4" w:space="0" w:color="auto"/>
              <w:right w:val="single" w:sz="4" w:space="0" w:color="auto"/>
            </w:tcBorders>
            <w:hideMark/>
          </w:tcPr>
          <w:p w:rsidR="00582307" w:rsidRDefault="00582307" w:rsidP="004A40E5">
            <w:pPr>
              <w:widowControl w:val="0"/>
              <w:spacing w:line="360" w:lineRule="auto"/>
              <w:ind w:firstLine="360"/>
              <w:jc w:val="center"/>
              <w:rPr>
                <w:b/>
                <w:sz w:val="26"/>
                <w:szCs w:val="26"/>
              </w:rPr>
            </w:pPr>
          </w:p>
          <w:p w:rsidR="004A40E5" w:rsidRPr="00626653" w:rsidRDefault="004A40E5" w:rsidP="004A40E5">
            <w:pPr>
              <w:widowControl w:val="0"/>
              <w:spacing w:line="360" w:lineRule="auto"/>
              <w:ind w:firstLine="360"/>
              <w:jc w:val="center"/>
              <w:rPr>
                <w:b/>
                <w:sz w:val="26"/>
                <w:szCs w:val="26"/>
              </w:rPr>
            </w:pPr>
            <w:r w:rsidRPr="00626653">
              <w:rPr>
                <w:b/>
                <w:sz w:val="26"/>
                <w:szCs w:val="26"/>
              </w:rPr>
              <w:t>2</w:t>
            </w:r>
          </w:p>
        </w:tc>
        <w:tc>
          <w:tcPr>
            <w:tcW w:w="810" w:type="dxa"/>
            <w:tcBorders>
              <w:top w:val="single" w:sz="4" w:space="0" w:color="auto"/>
              <w:left w:val="single" w:sz="4" w:space="0" w:color="auto"/>
              <w:bottom w:val="single" w:sz="4" w:space="0" w:color="auto"/>
              <w:right w:val="single" w:sz="4" w:space="0" w:color="auto"/>
            </w:tcBorders>
          </w:tcPr>
          <w:p w:rsidR="004A40E5" w:rsidRPr="00626653" w:rsidRDefault="004A40E5" w:rsidP="004A40E5">
            <w:pPr>
              <w:widowControl w:val="0"/>
              <w:spacing w:line="360" w:lineRule="auto"/>
              <w:ind w:firstLine="360"/>
              <w:jc w:val="right"/>
              <w:rPr>
                <w:b/>
                <w:i/>
                <w:sz w:val="26"/>
                <w:szCs w:val="26"/>
              </w:rPr>
            </w:pPr>
          </w:p>
        </w:tc>
        <w:tc>
          <w:tcPr>
            <w:tcW w:w="7691" w:type="dxa"/>
            <w:tcBorders>
              <w:top w:val="single" w:sz="4" w:space="0" w:color="auto"/>
              <w:left w:val="single" w:sz="4" w:space="0" w:color="auto"/>
              <w:bottom w:val="single" w:sz="4" w:space="0" w:color="auto"/>
              <w:right w:val="single" w:sz="4" w:space="0" w:color="auto"/>
            </w:tcBorders>
          </w:tcPr>
          <w:p w:rsidR="004A40E5" w:rsidRPr="00626653" w:rsidRDefault="004A40E5" w:rsidP="004A40E5">
            <w:pPr>
              <w:widowControl w:val="0"/>
              <w:spacing w:line="360" w:lineRule="auto"/>
              <w:ind w:firstLine="360"/>
              <w:jc w:val="both"/>
              <w:rPr>
                <w:b/>
                <w:i/>
                <w:sz w:val="26"/>
                <w:szCs w:val="26"/>
              </w:rPr>
            </w:pPr>
          </w:p>
        </w:tc>
        <w:tc>
          <w:tcPr>
            <w:tcW w:w="1129" w:type="dxa"/>
            <w:tcBorders>
              <w:top w:val="single" w:sz="4" w:space="0" w:color="auto"/>
              <w:left w:val="single" w:sz="4" w:space="0" w:color="auto"/>
              <w:bottom w:val="single" w:sz="4" w:space="0" w:color="auto"/>
              <w:right w:val="single" w:sz="4" w:space="0" w:color="auto"/>
            </w:tcBorders>
            <w:hideMark/>
          </w:tcPr>
          <w:p w:rsidR="00582307" w:rsidRDefault="00582307" w:rsidP="004A40E5">
            <w:pPr>
              <w:widowControl w:val="0"/>
              <w:spacing w:line="360" w:lineRule="auto"/>
              <w:ind w:firstLine="360"/>
              <w:jc w:val="both"/>
              <w:rPr>
                <w:b/>
                <w:sz w:val="26"/>
                <w:szCs w:val="26"/>
              </w:rPr>
            </w:pPr>
          </w:p>
          <w:p w:rsidR="004A40E5" w:rsidRPr="00626653" w:rsidRDefault="00A502A2" w:rsidP="004A40E5">
            <w:pPr>
              <w:widowControl w:val="0"/>
              <w:spacing w:line="360" w:lineRule="auto"/>
              <w:ind w:firstLine="360"/>
              <w:jc w:val="both"/>
              <w:rPr>
                <w:b/>
                <w:sz w:val="26"/>
                <w:szCs w:val="26"/>
              </w:rPr>
            </w:pPr>
            <w:r>
              <w:rPr>
                <w:b/>
                <w:sz w:val="26"/>
                <w:szCs w:val="26"/>
              </w:rPr>
              <w:t>5</w:t>
            </w:r>
            <w:r w:rsidR="004A40E5">
              <w:rPr>
                <w:b/>
                <w:sz w:val="26"/>
                <w:szCs w:val="26"/>
              </w:rPr>
              <w:t>.</w:t>
            </w:r>
            <w:r w:rsidR="004A40E5" w:rsidRPr="00626653">
              <w:rPr>
                <w:b/>
                <w:sz w:val="26"/>
                <w:szCs w:val="26"/>
              </w:rPr>
              <w:t>0</w:t>
            </w:r>
          </w:p>
        </w:tc>
      </w:tr>
      <w:tr w:rsidR="004A40E5" w:rsidRPr="00626653" w:rsidTr="004A40E5">
        <w:trPr>
          <w:trHeight w:val="1074"/>
        </w:trPr>
        <w:tc>
          <w:tcPr>
            <w:tcW w:w="1188" w:type="dxa"/>
            <w:vMerge w:val="restart"/>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Pr="00F957EF" w:rsidRDefault="004A40E5" w:rsidP="004A40E5">
            <w:pPr>
              <w:widowControl w:val="0"/>
              <w:spacing w:line="360" w:lineRule="auto"/>
              <w:ind w:firstLine="36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4A40E5" w:rsidRPr="00626653" w:rsidRDefault="004A40E5" w:rsidP="004A40E5">
            <w:pPr>
              <w:widowControl w:val="0"/>
              <w:spacing w:line="360" w:lineRule="auto"/>
              <w:ind w:firstLine="360"/>
              <w:jc w:val="center"/>
              <w:rPr>
                <w:sz w:val="26"/>
                <w:szCs w:val="26"/>
              </w:rPr>
            </w:pPr>
            <w:r w:rsidRPr="00626653">
              <w:rPr>
                <w:sz w:val="26"/>
                <w:szCs w:val="26"/>
              </w:rPr>
              <w:lastRenderedPageBreak/>
              <w:t>a.</w:t>
            </w:r>
          </w:p>
        </w:tc>
        <w:tc>
          <w:tcPr>
            <w:tcW w:w="7691" w:type="dxa"/>
            <w:tcBorders>
              <w:top w:val="single" w:sz="4" w:space="0" w:color="auto"/>
              <w:left w:val="single" w:sz="4" w:space="0" w:color="auto"/>
              <w:bottom w:val="single" w:sz="4" w:space="0" w:color="auto"/>
              <w:right w:val="single" w:sz="4" w:space="0" w:color="auto"/>
            </w:tcBorders>
          </w:tcPr>
          <w:p w:rsidR="00582307" w:rsidRPr="00E64959" w:rsidRDefault="00582307" w:rsidP="00582307">
            <w:pPr>
              <w:shd w:val="clear" w:color="auto" w:fill="FFFFFF"/>
              <w:autoSpaceDE w:val="0"/>
              <w:autoSpaceDN w:val="0"/>
              <w:adjustRightInd w:val="0"/>
              <w:spacing w:line="312" w:lineRule="auto"/>
              <w:ind w:firstLine="567"/>
              <w:jc w:val="both"/>
              <w:rPr>
                <w:b/>
                <w:sz w:val="26"/>
                <w:szCs w:val="26"/>
              </w:rPr>
            </w:pPr>
            <w:r w:rsidRPr="00E64959">
              <w:rPr>
                <w:b/>
                <w:sz w:val="26"/>
                <w:szCs w:val="26"/>
              </w:rPr>
              <w:t>Các cơ sở hình thành</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i/>
                <w:iCs/>
                <w:sz w:val="26"/>
                <w:szCs w:val="26"/>
              </w:rPr>
              <w:t xml:space="preserve">Tiền đề kinh tế- xã </w:t>
            </w:r>
            <w:r w:rsidRPr="00E64959">
              <w:rPr>
                <w:i/>
                <w:sz w:val="26"/>
                <w:szCs w:val="26"/>
              </w:rPr>
              <w:t>hội:</w:t>
            </w:r>
            <w:r w:rsidRPr="00E64959">
              <w:rPr>
                <w:sz w:val="26"/>
                <w:szCs w:val="26"/>
              </w:rPr>
              <w:t xml:space="preserve"> </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sz w:val="26"/>
                <w:szCs w:val="26"/>
              </w:rPr>
              <w:t>- Từ nửa sau thế kỷ XVIII cho đến giữa thế kỷ XIX, nền đại công nghiệp tư bản chủ nghĩa hình thành và phát triển mạnh ở nhiều nước châu Âu.</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sz w:val="26"/>
                <w:szCs w:val="26"/>
              </w:rPr>
              <w:lastRenderedPageBreak/>
              <w:t xml:space="preserve">- Giai cấp công nhân hiện đại ra đời và phát triển. Mâu thuẫn giữa giai cấp vô sản và giai cấp tư sản ngày càng phát triển gay gắt và đã bùng nổ các cuộc đấu tranh tự phát với quy mô lớn, tiêu biểu là: Cuộc khởi nghĩa của công nhân ở Lyông (Pháp) năm 1831- 1834; phong trào Hiến Chương (Anh) từ năm 1835 </w:t>
            </w:r>
            <w:r w:rsidRPr="00E64959">
              <w:rPr>
                <w:strike/>
                <w:sz w:val="26"/>
                <w:szCs w:val="26"/>
              </w:rPr>
              <w:t>-</w:t>
            </w:r>
            <w:r w:rsidRPr="00E64959">
              <w:rPr>
                <w:sz w:val="26"/>
                <w:szCs w:val="26"/>
              </w:rPr>
              <w:t xml:space="preserve">1848; cuộc khởi nghĩa của công nhân ở Xilêdi (Đức) năm 1844, v.v… Các cuộc đấu tranh này đã mở đầu thời kỳ đấu tranh độc lập của giai cấp công nhân, nhưng đã bộc lộ nhiều hạn chế và tất cả đều thất bại. Thực tiễn đã đặt ra những yêu cầu giải đáp về lý luận mới để dẫn đường cho phong trào công nhân đi tới thắng lợi. </w:t>
            </w:r>
          </w:p>
          <w:p w:rsidR="00582307" w:rsidRPr="00E64959" w:rsidRDefault="00582307" w:rsidP="00582307">
            <w:pPr>
              <w:shd w:val="clear" w:color="auto" w:fill="FFFFFF"/>
              <w:autoSpaceDE w:val="0"/>
              <w:autoSpaceDN w:val="0"/>
              <w:adjustRightInd w:val="0"/>
              <w:spacing w:line="312" w:lineRule="auto"/>
              <w:ind w:firstLine="567"/>
              <w:jc w:val="both"/>
              <w:rPr>
                <w:i/>
                <w:iCs/>
                <w:sz w:val="26"/>
                <w:szCs w:val="26"/>
              </w:rPr>
            </w:pPr>
            <w:r w:rsidRPr="00E64959">
              <w:rPr>
                <w:i/>
                <w:iCs/>
                <w:sz w:val="26"/>
                <w:szCs w:val="26"/>
              </w:rPr>
              <w:t xml:space="preserve">Những tiền </w:t>
            </w:r>
            <w:r w:rsidRPr="00E64959">
              <w:rPr>
                <w:i/>
                <w:sz w:val="26"/>
                <w:szCs w:val="26"/>
              </w:rPr>
              <w:t xml:space="preserve">đề </w:t>
            </w:r>
            <w:r w:rsidRPr="00E64959">
              <w:rPr>
                <w:i/>
                <w:iCs/>
                <w:sz w:val="26"/>
                <w:szCs w:val="26"/>
              </w:rPr>
              <w:t xml:space="preserve">về </w:t>
            </w:r>
            <w:r w:rsidRPr="00E64959">
              <w:rPr>
                <w:i/>
                <w:sz w:val="26"/>
                <w:szCs w:val="26"/>
              </w:rPr>
              <w:t xml:space="preserve">lý luận </w:t>
            </w:r>
            <w:r w:rsidRPr="00E64959">
              <w:rPr>
                <w:i/>
                <w:iCs/>
                <w:sz w:val="26"/>
                <w:szCs w:val="26"/>
              </w:rPr>
              <w:t xml:space="preserve">và khoa học: </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i/>
                <w:iCs/>
                <w:sz w:val="26"/>
                <w:szCs w:val="26"/>
              </w:rPr>
              <w:t xml:space="preserve">- </w:t>
            </w:r>
            <w:r w:rsidRPr="00E64959">
              <w:rPr>
                <w:sz w:val="26"/>
                <w:szCs w:val="26"/>
              </w:rPr>
              <w:t>Cuối thế kỷ XVIII, đầu thế kỷ XIX ở châu Âu đã xuất hiện những đỉnh cao về tư tưởng lý luận, tiêu biểu là trào lưu triết học cổ điển Đức (Hegel, Feuerbach); các học thuyết kinh tế tiến bộ ở Anh (Adam Smith, David Ricardo); chủ nghĩa xã hội không tưởng - phê phán Pháp (Saint Simon, Fourier, Robert Owen) C.Mác và Ph.Ăngghen đã kế thừa và phát triển các tư tưởng lý luận đương thời để xây dựng học thuyết mới.</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sz w:val="26"/>
                <w:szCs w:val="26"/>
              </w:rPr>
              <w:t>- Thế kỷ XIX đã xuất hiện nhiều học thuyết khoa học mới trên nhiều lĩnh vực. Tiêu biểu là học thuyết tiến hóa các loài của Darwin; định luật bảo toàn và chuyển hóa năng lượng của Lomonoxop; học thuyết về tế bào của SVac và Schleiden và các thành tựu khoa học khác về hóa học, cơ học… Sự phát minh và ứng dụng rộng rãi các thành tựu khoa học đã củng cố lý luận của C.Mác – Ăng ghen.</w:t>
            </w:r>
          </w:p>
          <w:p w:rsidR="00582307" w:rsidRPr="00E64959" w:rsidRDefault="00582307" w:rsidP="00582307">
            <w:pPr>
              <w:shd w:val="clear" w:color="auto" w:fill="FFFFFF"/>
              <w:autoSpaceDE w:val="0"/>
              <w:autoSpaceDN w:val="0"/>
              <w:adjustRightInd w:val="0"/>
              <w:spacing w:line="312" w:lineRule="auto"/>
              <w:ind w:firstLine="567"/>
              <w:jc w:val="both"/>
              <w:rPr>
                <w:i/>
                <w:iCs/>
                <w:sz w:val="26"/>
                <w:szCs w:val="26"/>
              </w:rPr>
            </w:pPr>
            <w:r w:rsidRPr="00E64959">
              <w:rPr>
                <w:i/>
                <w:sz w:val="26"/>
                <w:szCs w:val="26"/>
              </w:rPr>
              <w:t xml:space="preserve">Vai </w:t>
            </w:r>
            <w:r w:rsidRPr="00E64959">
              <w:rPr>
                <w:i/>
                <w:iCs/>
                <w:sz w:val="26"/>
                <w:szCs w:val="26"/>
              </w:rPr>
              <w:t>trò nhân tố chủ quan của C.Mác, Ph.Ăngghen</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sz w:val="26"/>
                <w:szCs w:val="26"/>
              </w:rPr>
              <w:t>- Các Mác (1818 - 1883), Ph.Ăngghen (l820 - 1895) là những người có kiến thức thiên tài trên nhiều lĩnh vực khoa học. Đặc biệt, họ là những người hoạt động gắn bó và hiểu biết sâu sắc phong trào công nhân và nhân dân lao động.</w:t>
            </w:r>
          </w:p>
          <w:p w:rsidR="00582307" w:rsidRPr="00E64959" w:rsidRDefault="00582307" w:rsidP="00582307">
            <w:pPr>
              <w:shd w:val="clear" w:color="auto" w:fill="FFFFFF"/>
              <w:autoSpaceDE w:val="0"/>
              <w:autoSpaceDN w:val="0"/>
              <w:adjustRightInd w:val="0"/>
              <w:spacing w:line="312" w:lineRule="auto"/>
              <w:ind w:firstLine="567"/>
              <w:jc w:val="both"/>
              <w:rPr>
                <w:sz w:val="26"/>
                <w:szCs w:val="26"/>
              </w:rPr>
            </w:pPr>
            <w:r w:rsidRPr="00E64959">
              <w:rPr>
                <w:sz w:val="26"/>
                <w:szCs w:val="26"/>
              </w:rPr>
              <w:t>- Từ tháng 8/1844, C.Mác và Ph.Ăngghen đã nghiên cứu sâu sắc, kế thừa, phát triển những đỉnh cao lý luận đương thời, với tư duy khoa học và hiểu biết sâu sắc thực tiễn vận động của phong trào công nhân quốc tế, hai ông đã đưa chủ nghĩa xã hội từ không tưởng trở thành học thuyết khoa học. Ba bộ phận triết học, kinh tế chính trị học và chủ nghĩa xã hội khoa học chính là ba bộ phận cấu thành chủ nghĩa Mác.</w:t>
            </w:r>
          </w:p>
          <w:p w:rsidR="004A40E5" w:rsidRPr="00604696" w:rsidRDefault="004A40E5" w:rsidP="004A40E5">
            <w:pPr>
              <w:tabs>
                <w:tab w:val="left" w:pos="284"/>
                <w:tab w:val="left" w:pos="426"/>
              </w:tabs>
              <w:autoSpaceDE w:val="0"/>
              <w:autoSpaceDN w:val="0"/>
              <w:adjustRightInd w:val="0"/>
              <w:spacing w:line="312" w:lineRule="auto"/>
              <w:ind w:firstLine="567"/>
              <w:jc w:val="both"/>
              <w:rPr>
                <w:sz w:val="26"/>
                <w:szCs w:val="26"/>
                <w:lang w:val="fr-FR"/>
              </w:rPr>
            </w:pPr>
          </w:p>
        </w:tc>
        <w:tc>
          <w:tcPr>
            <w:tcW w:w="1129" w:type="dxa"/>
            <w:tcBorders>
              <w:top w:val="single" w:sz="4" w:space="0" w:color="auto"/>
              <w:left w:val="single" w:sz="4" w:space="0" w:color="auto"/>
              <w:bottom w:val="single" w:sz="4" w:space="0" w:color="auto"/>
              <w:right w:val="single" w:sz="4" w:space="0" w:color="auto"/>
            </w:tcBorders>
          </w:tcPr>
          <w:p w:rsidR="004A40E5" w:rsidRPr="00626653" w:rsidRDefault="004A40E5" w:rsidP="004A40E5">
            <w:pPr>
              <w:widowControl w:val="0"/>
              <w:spacing w:line="360" w:lineRule="auto"/>
              <w:ind w:firstLine="360"/>
              <w:jc w:val="both"/>
              <w:rPr>
                <w:sz w:val="26"/>
                <w:szCs w:val="26"/>
              </w:rPr>
            </w:pPr>
          </w:p>
          <w:p w:rsidR="004A40E5" w:rsidRPr="00626653" w:rsidRDefault="004A40E5" w:rsidP="004A40E5">
            <w:pPr>
              <w:widowControl w:val="0"/>
              <w:spacing w:line="360" w:lineRule="auto"/>
              <w:ind w:firstLine="360"/>
              <w:jc w:val="both"/>
              <w:rPr>
                <w:sz w:val="26"/>
                <w:szCs w:val="26"/>
              </w:rPr>
            </w:pPr>
          </w:p>
          <w:p w:rsidR="004A40E5" w:rsidRPr="00626653"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r w:rsidRPr="00626653">
              <w:rPr>
                <w:sz w:val="26"/>
                <w:szCs w:val="26"/>
              </w:rPr>
              <w:t>0.5</w:t>
            </w: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r>
              <w:rPr>
                <w:sz w:val="26"/>
                <w:szCs w:val="26"/>
              </w:rPr>
              <w:t>0.5</w:t>
            </w: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0E042E" w:rsidP="004A40E5">
            <w:pPr>
              <w:widowControl w:val="0"/>
              <w:spacing w:line="360" w:lineRule="auto"/>
              <w:ind w:firstLine="360"/>
              <w:jc w:val="both"/>
              <w:rPr>
                <w:sz w:val="26"/>
                <w:szCs w:val="26"/>
              </w:rPr>
            </w:pPr>
            <w:r>
              <w:rPr>
                <w:sz w:val="26"/>
                <w:szCs w:val="26"/>
              </w:rPr>
              <w:t>0.</w:t>
            </w:r>
            <w:r w:rsidR="004A40E5">
              <w:rPr>
                <w:sz w:val="26"/>
                <w:szCs w:val="26"/>
              </w:rPr>
              <w:t>5</w:t>
            </w: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4A40E5" w:rsidRDefault="004A40E5" w:rsidP="004A40E5">
            <w:pPr>
              <w:widowControl w:val="0"/>
              <w:spacing w:line="360" w:lineRule="auto"/>
              <w:ind w:firstLine="360"/>
              <w:jc w:val="both"/>
              <w:rPr>
                <w:sz w:val="26"/>
                <w:szCs w:val="26"/>
              </w:rPr>
            </w:pPr>
            <w:r>
              <w:rPr>
                <w:sz w:val="26"/>
                <w:szCs w:val="26"/>
              </w:rPr>
              <w:t>0.5</w:t>
            </w: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r>
              <w:rPr>
                <w:sz w:val="26"/>
                <w:szCs w:val="26"/>
              </w:rPr>
              <w:t>0.5</w:t>
            </w: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p>
          <w:p w:rsidR="000E042E" w:rsidRDefault="000E042E" w:rsidP="004A40E5">
            <w:pPr>
              <w:widowControl w:val="0"/>
              <w:spacing w:line="360" w:lineRule="auto"/>
              <w:ind w:firstLine="360"/>
              <w:jc w:val="both"/>
              <w:rPr>
                <w:sz w:val="26"/>
                <w:szCs w:val="26"/>
              </w:rPr>
            </w:pPr>
            <w:r>
              <w:rPr>
                <w:sz w:val="26"/>
                <w:szCs w:val="26"/>
              </w:rPr>
              <w:t>0.5</w:t>
            </w:r>
          </w:p>
          <w:p w:rsidR="004A40E5" w:rsidRPr="00626653" w:rsidRDefault="004A40E5" w:rsidP="004A40E5">
            <w:pPr>
              <w:widowControl w:val="0"/>
              <w:spacing w:line="360" w:lineRule="auto"/>
              <w:jc w:val="both"/>
              <w:rPr>
                <w:sz w:val="26"/>
                <w:szCs w:val="26"/>
              </w:rPr>
            </w:pPr>
          </w:p>
        </w:tc>
      </w:tr>
      <w:tr w:rsidR="004A40E5" w:rsidRPr="00626653" w:rsidTr="004A40E5">
        <w:trPr>
          <w:trHeight w:val="530"/>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4A40E5" w:rsidRPr="00626653" w:rsidRDefault="004A40E5" w:rsidP="004A40E5">
            <w:pPr>
              <w:spacing w:line="360" w:lineRule="auto"/>
              <w:rPr>
                <w:sz w:val="26"/>
                <w:szCs w:val="26"/>
              </w:rPr>
            </w:pPr>
          </w:p>
        </w:tc>
        <w:tc>
          <w:tcPr>
            <w:tcW w:w="810" w:type="dxa"/>
            <w:tcBorders>
              <w:top w:val="single" w:sz="4" w:space="0" w:color="auto"/>
              <w:left w:val="single" w:sz="4" w:space="0" w:color="auto"/>
              <w:bottom w:val="single" w:sz="4" w:space="0" w:color="auto"/>
              <w:right w:val="single" w:sz="4" w:space="0" w:color="auto"/>
            </w:tcBorders>
            <w:hideMark/>
          </w:tcPr>
          <w:p w:rsidR="004A40E5" w:rsidRDefault="004A40E5" w:rsidP="004A40E5">
            <w:pPr>
              <w:widowControl w:val="0"/>
              <w:spacing w:line="360" w:lineRule="auto"/>
              <w:ind w:firstLine="360"/>
              <w:jc w:val="center"/>
              <w:rPr>
                <w:sz w:val="26"/>
                <w:szCs w:val="26"/>
              </w:rPr>
            </w:pPr>
            <w:r w:rsidRPr="00626653">
              <w:rPr>
                <w:sz w:val="26"/>
                <w:szCs w:val="26"/>
              </w:rPr>
              <w:t>b.</w:t>
            </w: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Default="004A40E5" w:rsidP="004A40E5">
            <w:pPr>
              <w:widowControl w:val="0"/>
              <w:spacing w:line="360" w:lineRule="auto"/>
              <w:ind w:firstLine="360"/>
              <w:jc w:val="center"/>
              <w:rPr>
                <w:sz w:val="26"/>
                <w:szCs w:val="26"/>
              </w:rPr>
            </w:pPr>
          </w:p>
          <w:p w:rsidR="004A40E5" w:rsidRPr="00626653" w:rsidRDefault="004A40E5" w:rsidP="004A40E5">
            <w:pPr>
              <w:widowControl w:val="0"/>
              <w:spacing w:line="360" w:lineRule="auto"/>
              <w:ind w:firstLine="360"/>
              <w:jc w:val="center"/>
              <w:rPr>
                <w:sz w:val="26"/>
                <w:szCs w:val="26"/>
              </w:rPr>
            </w:pPr>
          </w:p>
        </w:tc>
        <w:tc>
          <w:tcPr>
            <w:tcW w:w="7691" w:type="dxa"/>
            <w:tcBorders>
              <w:top w:val="single" w:sz="4" w:space="0" w:color="auto"/>
              <w:left w:val="single" w:sz="4" w:space="0" w:color="auto"/>
              <w:bottom w:val="single" w:sz="4" w:space="0" w:color="auto"/>
              <w:right w:val="single" w:sz="4" w:space="0" w:color="auto"/>
            </w:tcBorders>
          </w:tcPr>
          <w:p w:rsidR="004A40E5" w:rsidRPr="00A502A2" w:rsidRDefault="00A502A2" w:rsidP="004A40E5">
            <w:pPr>
              <w:spacing w:line="360" w:lineRule="auto"/>
              <w:ind w:right="4" w:firstLine="630"/>
              <w:jc w:val="both"/>
              <w:rPr>
                <w:b/>
                <w:sz w:val="26"/>
                <w:szCs w:val="26"/>
              </w:rPr>
            </w:pPr>
            <w:r w:rsidRPr="00A502A2">
              <w:rPr>
                <w:b/>
                <w:sz w:val="26"/>
                <w:szCs w:val="26"/>
              </w:rPr>
              <w:t>Yếu tố giữ vai trò quyết đình đến sự hình thành tư tưởng Hổ Chí Minh</w:t>
            </w:r>
          </w:p>
          <w:p w:rsidR="004A40E5" w:rsidRDefault="00B37D5C" w:rsidP="004A40E5">
            <w:pPr>
              <w:spacing w:line="360" w:lineRule="auto"/>
              <w:ind w:right="4" w:firstLine="630"/>
              <w:jc w:val="both"/>
              <w:rPr>
                <w:sz w:val="26"/>
                <w:szCs w:val="26"/>
              </w:rPr>
            </w:pPr>
            <w:r>
              <w:rPr>
                <w:sz w:val="26"/>
                <w:szCs w:val="26"/>
              </w:rPr>
              <w:t>Chủ nghĩa Mác – Lê nin là cơ sở lý luận trực tiếp, là cơ sở hình thành thế giới quan và phương pháp luận khoa học của Hồ Chí Minh</w:t>
            </w:r>
            <w:r w:rsidR="001142D0">
              <w:rPr>
                <w:sz w:val="26"/>
                <w:szCs w:val="26"/>
              </w:rPr>
              <w:t>. Nhờ đó mà Người đã có bước phát triển về chất từ một người yêu nước trở thành một chiến sĩ Cộng sản lỗi lạc tìm ra con đường cứu nước đúng đắn. Cũng trên cơ sở đó đã giúp Người tiếp thu và chuyển hóa những nhân tố tích cực, những giá trị và tinh hoa văn hóa của dân tộc và của nhân loại tạo nên tư tưởng của mình phù hợp với xu thế vận động của lịch sử</w:t>
            </w:r>
          </w:p>
          <w:p w:rsidR="004A40E5" w:rsidRPr="00626653" w:rsidRDefault="001142D0" w:rsidP="00940609">
            <w:pPr>
              <w:spacing w:line="360" w:lineRule="auto"/>
              <w:ind w:right="4" w:firstLine="630"/>
              <w:jc w:val="both"/>
              <w:rPr>
                <w:sz w:val="26"/>
                <w:szCs w:val="26"/>
              </w:rPr>
            </w:pPr>
            <w:r>
              <w:rPr>
                <w:sz w:val="26"/>
                <w:szCs w:val="26"/>
              </w:rPr>
              <w:t>Chủ nghĩa Mác – Lê nin là học thuyết về giai cấp và đấu tranh giai cấp của công nhân đối với giai cấp tư sản để thiết lập chủ nghĩa Cộng sản, giải phớng triệt để giai cấp, xã hội và con người. Chủ nghĩa Mác – Lê nin là đút kết và phát triển trí tuệ nhân loại để nhận thức quy luật vận động và phát triển của thế g</w:t>
            </w:r>
            <w:r w:rsidR="00940609">
              <w:rPr>
                <w:sz w:val="26"/>
                <w:szCs w:val="26"/>
              </w:rPr>
              <w:t>iới và cải tạo thế giới phù hợp.</w:t>
            </w:r>
          </w:p>
        </w:tc>
        <w:tc>
          <w:tcPr>
            <w:tcW w:w="1129" w:type="dxa"/>
            <w:tcBorders>
              <w:top w:val="single" w:sz="4" w:space="0" w:color="auto"/>
              <w:left w:val="single" w:sz="4" w:space="0" w:color="auto"/>
              <w:bottom w:val="single" w:sz="4" w:space="0" w:color="auto"/>
              <w:right w:val="single" w:sz="4" w:space="0" w:color="auto"/>
            </w:tcBorders>
          </w:tcPr>
          <w:p w:rsidR="004A40E5" w:rsidRDefault="004A40E5" w:rsidP="004A40E5">
            <w:pPr>
              <w:widowControl w:val="0"/>
              <w:spacing w:line="360" w:lineRule="auto"/>
              <w:ind w:firstLine="360"/>
              <w:jc w:val="both"/>
              <w:rPr>
                <w:sz w:val="26"/>
                <w:szCs w:val="26"/>
              </w:rPr>
            </w:pPr>
          </w:p>
          <w:p w:rsidR="00940609" w:rsidRDefault="00940609" w:rsidP="004A40E5">
            <w:pPr>
              <w:widowControl w:val="0"/>
              <w:spacing w:line="360" w:lineRule="auto"/>
              <w:jc w:val="both"/>
              <w:rPr>
                <w:sz w:val="26"/>
                <w:szCs w:val="26"/>
              </w:rPr>
            </w:pPr>
          </w:p>
          <w:p w:rsidR="00940609" w:rsidRDefault="00940609" w:rsidP="004A40E5">
            <w:pPr>
              <w:widowControl w:val="0"/>
              <w:spacing w:line="360" w:lineRule="auto"/>
              <w:jc w:val="both"/>
              <w:rPr>
                <w:sz w:val="26"/>
                <w:szCs w:val="26"/>
              </w:rPr>
            </w:pPr>
          </w:p>
          <w:p w:rsidR="004A40E5" w:rsidRDefault="00940609" w:rsidP="004A40E5">
            <w:pPr>
              <w:widowControl w:val="0"/>
              <w:spacing w:line="360" w:lineRule="auto"/>
              <w:jc w:val="both"/>
              <w:rPr>
                <w:sz w:val="26"/>
                <w:szCs w:val="26"/>
              </w:rPr>
            </w:pPr>
            <w:r>
              <w:rPr>
                <w:sz w:val="26"/>
                <w:szCs w:val="26"/>
              </w:rPr>
              <w:t>1.0</w:t>
            </w:r>
          </w:p>
          <w:p w:rsidR="004A40E5" w:rsidRDefault="004A40E5" w:rsidP="004A40E5">
            <w:pPr>
              <w:widowControl w:val="0"/>
              <w:spacing w:line="360" w:lineRule="auto"/>
              <w:jc w:val="both"/>
              <w:rPr>
                <w:sz w:val="26"/>
                <w:szCs w:val="26"/>
              </w:rPr>
            </w:pPr>
          </w:p>
          <w:p w:rsidR="004A40E5" w:rsidRDefault="004A40E5" w:rsidP="004A40E5">
            <w:pPr>
              <w:widowControl w:val="0"/>
              <w:spacing w:line="360" w:lineRule="auto"/>
              <w:jc w:val="both"/>
              <w:rPr>
                <w:sz w:val="26"/>
                <w:szCs w:val="26"/>
              </w:rPr>
            </w:pPr>
          </w:p>
          <w:p w:rsidR="00940609" w:rsidRDefault="00940609" w:rsidP="004A40E5">
            <w:pPr>
              <w:widowControl w:val="0"/>
              <w:spacing w:line="360" w:lineRule="auto"/>
              <w:jc w:val="both"/>
              <w:rPr>
                <w:sz w:val="26"/>
                <w:szCs w:val="26"/>
              </w:rPr>
            </w:pPr>
          </w:p>
          <w:p w:rsidR="00940609" w:rsidRDefault="00940609" w:rsidP="004A40E5">
            <w:pPr>
              <w:widowControl w:val="0"/>
              <w:spacing w:line="360" w:lineRule="auto"/>
              <w:jc w:val="both"/>
              <w:rPr>
                <w:sz w:val="26"/>
                <w:szCs w:val="26"/>
              </w:rPr>
            </w:pPr>
          </w:p>
          <w:p w:rsidR="00940609" w:rsidRDefault="00940609" w:rsidP="004A40E5">
            <w:pPr>
              <w:widowControl w:val="0"/>
              <w:spacing w:line="360" w:lineRule="auto"/>
              <w:jc w:val="both"/>
              <w:rPr>
                <w:sz w:val="26"/>
                <w:szCs w:val="26"/>
              </w:rPr>
            </w:pPr>
          </w:p>
          <w:p w:rsidR="00940609" w:rsidRDefault="00940609" w:rsidP="004A40E5">
            <w:pPr>
              <w:widowControl w:val="0"/>
              <w:spacing w:line="360" w:lineRule="auto"/>
              <w:jc w:val="both"/>
              <w:rPr>
                <w:sz w:val="26"/>
                <w:szCs w:val="26"/>
              </w:rPr>
            </w:pPr>
          </w:p>
          <w:p w:rsidR="00940609" w:rsidRDefault="00940609" w:rsidP="004A40E5">
            <w:pPr>
              <w:widowControl w:val="0"/>
              <w:spacing w:line="360" w:lineRule="auto"/>
              <w:jc w:val="both"/>
              <w:rPr>
                <w:sz w:val="26"/>
                <w:szCs w:val="26"/>
              </w:rPr>
            </w:pPr>
          </w:p>
          <w:p w:rsidR="004A40E5" w:rsidRDefault="00940609" w:rsidP="004A40E5">
            <w:pPr>
              <w:widowControl w:val="0"/>
              <w:spacing w:line="360" w:lineRule="auto"/>
              <w:jc w:val="both"/>
              <w:rPr>
                <w:sz w:val="26"/>
                <w:szCs w:val="26"/>
              </w:rPr>
            </w:pPr>
            <w:r>
              <w:rPr>
                <w:sz w:val="26"/>
                <w:szCs w:val="26"/>
              </w:rPr>
              <w:t>1</w:t>
            </w:r>
            <w:r w:rsidR="004A40E5">
              <w:rPr>
                <w:sz w:val="26"/>
                <w:szCs w:val="26"/>
              </w:rPr>
              <w:t>.0</w:t>
            </w:r>
          </w:p>
          <w:p w:rsidR="00940609" w:rsidRDefault="00940609" w:rsidP="004A40E5">
            <w:pPr>
              <w:widowControl w:val="0"/>
              <w:spacing w:line="360" w:lineRule="auto"/>
              <w:jc w:val="both"/>
              <w:rPr>
                <w:sz w:val="26"/>
                <w:szCs w:val="26"/>
              </w:rPr>
            </w:pPr>
          </w:p>
          <w:p w:rsidR="00940609" w:rsidRPr="00626653" w:rsidRDefault="00940609" w:rsidP="004A40E5">
            <w:pPr>
              <w:widowControl w:val="0"/>
              <w:spacing w:line="360" w:lineRule="auto"/>
              <w:jc w:val="both"/>
              <w:rPr>
                <w:sz w:val="26"/>
                <w:szCs w:val="26"/>
              </w:rPr>
            </w:pPr>
          </w:p>
        </w:tc>
      </w:tr>
      <w:tr w:rsidR="004A40E5" w:rsidRPr="00626653" w:rsidTr="004A40E5">
        <w:trPr>
          <w:gridAfter w:val="3"/>
          <w:wAfter w:w="9630" w:type="dxa"/>
          <w:trHeight w:val="552"/>
        </w:trPr>
        <w:tc>
          <w:tcPr>
            <w:tcW w:w="1188" w:type="dxa"/>
            <w:vMerge/>
            <w:tcBorders>
              <w:top w:val="single" w:sz="4" w:space="0" w:color="auto"/>
              <w:left w:val="single" w:sz="4" w:space="0" w:color="auto"/>
              <w:bottom w:val="single" w:sz="4" w:space="0" w:color="auto"/>
              <w:right w:val="single" w:sz="4" w:space="0" w:color="auto"/>
            </w:tcBorders>
            <w:vAlign w:val="center"/>
            <w:hideMark/>
          </w:tcPr>
          <w:p w:rsidR="004A40E5" w:rsidRPr="00626653" w:rsidRDefault="004A40E5" w:rsidP="004A40E5">
            <w:pPr>
              <w:spacing w:line="360" w:lineRule="auto"/>
              <w:rPr>
                <w:b/>
                <w:sz w:val="26"/>
                <w:szCs w:val="26"/>
              </w:rPr>
            </w:pPr>
          </w:p>
        </w:tc>
      </w:tr>
    </w:tbl>
    <w:p w:rsidR="004A40E5" w:rsidRPr="00626653" w:rsidRDefault="004A40E5" w:rsidP="004A40E5">
      <w:pPr>
        <w:spacing w:line="360" w:lineRule="auto"/>
        <w:jc w:val="center"/>
        <w:rPr>
          <w:sz w:val="26"/>
          <w:szCs w:val="26"/>
        </w:rPr>
      </w:pPr>
    </w:p>
    <w:p w:rsidR="004A40E5" w:rsidRPr="00626653" w:rsidRDefault="004A40E5" w:rsidP="004A40E5">
      <w:pPr>
        <w:spacing w:line="360" w:lineRule="auto"/>
        <w:jc w:val="center"/>
        <w:rPr>
          <w:sz w:val="26"/>
          <w:szCs w:val="26"/>
        </w:rPr>
      </w:pPr>
    </w:p>
    <w:p w:rsidR="004A40E5" w:rsidRPr="00626653" w:rsidRDefault="004A40E5" w:rsidP="004A40E5">
      <w:pPr>
        <w:spacing w:line="360" w:lineRule="auto"/>
        <w:jc w:val="center"/>
        <w:rPr>
          <w:sz w:val="26"/>
          <w:szCs w:val="26"/>
        </w:rPr>
      </w:pPr>
      <w:r w:rsidRPr="00626653">
        <w:rPr>
          <w:sz w:val="26"/>
          <w:szCs w:val="26"/>
        </w:rPr>
        <w:t>_______Hết_______</w:t>
      </w:r>
    </w:p>
    <w:p w:rsidR="004A40E5" w:rsidRPr="00626653" w:rsidRDefault="004A40E5" w:rsidP="004A40E5">
      <w:pPr>
        <w:spacing w:line="360" w:lineRule="auto"/>
        <w:rPr>
          <w:b/>
          <w:sz w:val="26"/>
          <w:szCs w:val="26"/>
        </w:rPr>
      </w:pPr>
      <w:r w:rsidRPr="00626653">
        <w:rPr>
          <w:b/>
          <w:sz w:val="26"/>
          <w:szCs w:val="26"/>
          <w:lang w:val="vi-VN"/>
        </w:rPr>
        <w:t>TRƯỞNG BỘ MÔN</w:t>
      </w:r>
      <w:r w:rsidRPr="00626653">
        <w:rPr>
          <w:b/>
          <w:sz w:val="26"/>
          <w:szCs w:val="26"/>
          <w:lang w:val="vi-VN"/>
        </w:rPr>
        <w:tab/>
      </w:r>
      <w:r w:rsidRPr="00626653">
        <w:rPr>
          <w:b/>
          <w:sz w:val="26"/>
          <w:szCs w:val="26"/>
          <w:lang w:val="vi-VN"/>
        </w:rPr>
        <w:tab/>
      </w:r>
      <w:r w:rsidRPr="00626653">
        <w:rPr>
          <w:b/>
          <w:sz w:val="26"/>
          <w:szCs w:val="26"/>
        </w:rPr>
        <w:tab/>
      </w:r>
      <w:r w:rsidRPr="00626653">
        <w:rPr>
          <w:b/>
          <w:sz w:val="26"/>
          <w:szCs w:val="26"/>
        </w:rPr>
        <w:tab/>
      </w:r>
      <w:r w:rsidRPr="00626653">
        <w:rPr>
          <w:b/>
          <w:sz w:val="26"/>
          <w:szCs w:val="26"/>
        </w:rPr>
        <w:tab/>
        <w:t xml:space="preserve">              GIẢNG</w:t>
      </w:r>
      <w:r w:rsidRPr="00626653">
        <w:rPr>
          <w:b/>
          <w:sz w:val="26"/>
          <w:szCs w:val="26"/>
          <w:lang w:val="vi-VN"/>
        </w:rPr>
        <w:t xml:space="preserve"> VIÊN RA ĐỀ</w:t>
      </w:r>
    </w:p>
    <w:p w:rsidR="004A40E5" w:rsidRPr="00626653" w:rsidRDefault="004A40E5" w:rsidP="004A40E5">
      <w:pPr>
        <w:spacing w:line="360" w:lineRule="auto"/>
        <w:rPr>
          <w:b/>
          <w:sz w:val="26"/>
          <w:szCs w:val="26"/>
        </w:rPr>
      </w:pPr>
    </w:p>
    <w:p w:rsidR="004A40E5" w:rsidRDefault="004A40E5" w:rsidP="004A40E5">
      <w:pPr>
        <w:spacing w:line="360" w:lineRule="auto"/>
        <w:rPr>
          <w:b/>
          <w:sz w:val="26"/>
          <w:szCs w:val="26"/>
        </w:rPr>
      </w:pPr>
    </w:p>
    <w:p w:rsidR="00CE1D2A" w:rsidRPr="00626653" w:rsidRDefault="00CE1D2A" w:rsidP="004A40E5">
      <w:pPr>
        <w:spacing w:line="360" w:lineRule="auto"/>
        <w:rPr>
          <w:b/>
          <w:sz w:val="26"/>
          <w:szCs w:val="26"/>
        </w:rPr>
      </w:pPr>
    </w:p>
    <w:p w:rsidR="004A40E5" w:rsidRDefault="004A40E5" w:rsidP="004A40E5">
      <w:pPr>
        <w:spacing w:line="360" w:lineRule="auto"/>
        <w:rPr>
          <w:b/>
          <w:sz w:val="26"/>
          <w:szCs w:val="26"/>
        </w:rPr>
      </w:pPr>
      <w:r w:rsidRPr="00626653">
        <w:rPr>
          <w:b/>
          <w:sz w:val="26"/>
          <w:szCs w:val="26"/>
        </w:rPr>
        <w:t>Phan Thị Thùy Trang</w:t>
      </w:r>
      <w:r w:rsidRPr="00626653">
        <w:rPr>
          <w:b/>
          <w:sz w:val="26"/>
          <w:szCs w:val="26"/>
        </w:rPr>
        <w:tab/>
      </w:r>
      <w:r w:rsidRPr="00626653">
        <w:rPr>
          <w:b/>
          <w:sz w:val="26"/>
          <w:szCs w:val="26"/>
        </w:rPr>
        <w:tab/>
      </w:r>
      <w:r w:rsidRPr="00626653">
        <w:rPr>
          <w:b/>
          <w:sz w:val="26"/>
          <w:szCs w:val="26"/>
        </w:rPr>
        <w:tab/>
      </w:r>
      <w:r w:rsidRPr="00626653">
        <w:rPr>
          <w:b/>
          <w:sz w:val="26"/>
          <w:szCs w:val="26"/>
        </w:rPr>
        <w:tab/>
        <w:t xml:space="preserve">      </w:t>
      </w:r>
      <w:r w:rsidRPr="00626653">
        <w:rPr>
          <w:b/>
          <w:sz w:val="26"/>
          <w:szCs w:val="26"/>
        </w:rPr>
        <w:tab/>
        <w:t xml:space="preserve">             Phan Thị Thùy Trang</w:t>
      </w:r>
    </w:p>
    <w:p w:rsidR="00940609" w:rsidRPr="00626653" w:rsidRDefault="00940609" w:rsidP="004A40E5">
      <w:pPr>
        <w:spacing w:line="360" w:lineRule="auto"/>
        <w:rPr>
          <w:b/>
          <w:sz w:val="26"/>
          <w:szCs w:val="26"/>
        </w:rPr>
      </w:pPr>
    </w:p>
    <w:sectPr w:rsidR="00940609" w:rsidRPr="00626653" w:rsidSect="004A40E5">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0E5"/>
    <w:rsid w:val="00061CD1"/>
    <w:rsid w:val="000E042E"/>
    <w:rsid w:val="000E128E"/>
    <w:rsid w:val="00106024"/>
    <w:rsid w:val="001142D0"/>
    <w:rsid w:val="00160FF5"/>
    <w:rsid w:val="001762B0"/>
    <w:rsid w:val="001C3F88"/>
    <w:rsid w:val="002456F3"/>
    <w:rsid w:val="002E49AE"/>
    <w:rsid w:val="0039703E"/>
    <w:rsid w:val="00447C39"/>
    <w:rsid w:val="004A40E5"/>
    <w:rsid w:val="00582307"/>
    <w:rsid w:val="00587B39"/>
    <w:rsid w:val="00792C6D"/>
    <w:rsid w:val="007D6E02"/>
    <w:rsid w:val="00940609"/>
    <w:rsid w:val="009E58D9"/>
    <w:rsid w:val="00A502A2"/>
    <w:rsid w:val="00B01DD9"/>
    <w:rsid w:val="00B37D5C"/>
    <w:rsid w:val="00BA5D1C"/>
    <w:rsid w:val="00BE0F2F"/>
    <w:rsid w:val="00CE1D2A"/>
    <w:rsid w:val="00D2431B"/>
    <w:rsid w:val="00DA12FD"/>
    <w:rsid w:val="00F911D4"/>
    <w:rsid w:val="00FD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F94B21-B8D8-4063-B0A8-B6FFFB7CA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31B"/>
    <w:pPr>
      <w:spacing w:after="0" w:line="240" w:lineRule="auto"/>
    </w:pPr>
    <w:rPr>
      <w:rFonts w:eastAsia="Times New Roman" w:cs="Times New Roman"/>
      <w:szCs w:val="24"/>
    </w:rPr>
  </w:style>
  <w:style w:type="paragraph" w:styleId="Heading1">
    <w:name w:val="heading 1"/>
    <w:basedOn w:val="Normal"/>
    <w:next w:val="Normal"/>
    <w:link w:val="Heading1Char"/>
    <w:qFormat/>
    <w:rsid w:val="004A40E5"/>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semiHidden/>
    <w:unhideWhenUsed/>
    <w:qFormat/>
    <w:rsid w:val="004A40E5"/>
    <w:pPr>
      <w:keepNext/>
      <w:spacing w:before="240" w:after="60"/>
      <w:outlineLvl w:val="1"/>
    </w:pPr>
    <w:rPr>
      <w:rFonts w:ascii="Arial" w:hAnsi="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40E5"/>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4A40E5"/>
    <w:rPr>
      <w:rFonts w:ascii="Arial" w:eastAsia="Times New Roman" w:hAnsi="Arial" w:cs="Times New Roman"/>
      <w:b/>
      <w:bCs/>
      <w:i/>
      <w:iCs/>
      <w:sz w:val="28"/>
      <w:szCs w:val="28"/>
    </w:rPr>
  </w:style>
  <w:style w:type="table" w:styleId="TableGrid">
    <w:name w:val="Table Grid"/>
    <w:basedOn w:val="TableNormal"/>
    <w:uiPriority w:val="59"/>
    <w:rsid w:val="004A40E5"/>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40E5"/>
    <w:pPr>
      <w:spacing w:after="200" w:line="276" w:lineRule="auto"/>
      <w:ind w:left="720"/>
      <w:contextualSpacing/>
    </w:pPr>
    <w:rPr>
      <w:rFonts w:ascii="Calibri" w:eastAsia="Calibri" w:hAnsi="Calibri"/>
      <w:sz w:val="22"/>
      <w:szCs w:val="22"/>
    </w:rPr>
  </w:style>
  <w:style w:type="paragraph" w:styleId="BodyTextIndent">
    <w:name w:val="Body Text Indent"/>
    <w:basedOn w:val="Normal"/>
    <w:link w:val="BodyTextIndentChar"/>
    <w:rsid w:val="004A40E5"/>
    <w:pPr>
      <w:spacing w:after="120"/>
      <w:ind w:left="360"/>
    </w:pPr>
    <w:rPr>
      <w:rFonts w:ascii="VNI-Times" w:hAnsi="VNI-Times"/>
    </w:rPr>
  </w:style>
  <w:style w:type="character" w:customStyle="1" w:styleId="BodyTextIndentChar">
    <w:name w:val="Body Text Indent Char"/>
    <w:basedOn w:val="DefaultParagraphFont"/>
    <w:link w:val="BodyTextIndent"/>
    <w:rsid w:val="004A40E5"/>
    <w:rPr>
      <w:rFonts w:ascii="VNI-Times" w:eastAsia="Times New Roman" w:hAnsi="VNI-Times" w:cs="Times New Roman"/>
      <w:szCs w:val="24"/>
    </w:rPr>
  </w:style>
  <w:style w:type="character" w:customStyle="1" w:styleId="BodyTextIndent2Char">
    <w:name w:val="Body Text Indent 2 Char"/>
    <w:basedOn w:val="DefaultParagraphFont"/>
    <w:link w:val="BodyTextIndent2"/>
    <w:uiPriority w:val="99"/>
    <w:semiHidden/>
    <w:rsid w:val="004A40E5"/>
    <w:rPr>
      <w:rFonts w:eastAsia="Times New Roman" w:cs="Times New Roman"/>
      <w:szCs w:val="24"/>
    </w:rPr>
  </w:style>
  <w:style w:type="paragraph" w:styleId="BodyTextIndent2">
    <w:name w:val="Body Text Indent 2"/>
    <w:basedOn w:val="Normal"/>
    <w:link w:val="BodyTextIndent2Char"/>
    <w:uiPriority w:val="99"/>
    <w:semiHidden/>
    <w:unhideWhenUsed/>
    <w:rsid w:val="004A40E5"/>
    <w:pPr>
      <w:spacing w:after="120" w:line="480" w:lineRule="auto"/>
      <w:ind w:left="360"/>
    </w:pPr>
  </w:style>
  <w:style w:type="character" w:customStyle="1" w:styleId="BodyText3Char">
    <w:name w:val="Body Text 3 Char"/>
    <w:basedOn w:val="DefaultParagraphFont"/>
    <w:link w:val="BodyText3"/>
    <w:uiPriority w:val="99"/>
    <w:semiHidden/>
    <w:rsid w:val="004A40E5"/>
    <w:rPr>
      <w:rFonts w:eastAsia="Times New Roman" w:cs="Times New Roman"/>
      <w:sz w:val="16"/>
      <w:szCs w:val="16"/>
    </w:rPr>
  </w:style>
  <w:style w:type="paragraph" w:styleId="BodyText3">
    <w:name w:val="Body Text 3"/>
    <w:basedOn w:val="Normal"/>
    <w:link w:val="BodyText3Char"/>
    <w:uiPriority w:val="99"/>
    <w:semiHidden/>
    <w:unhideWhenUsed/>
    <w:rsid w:val="004A40E5"/>
    <w:pPr>
      <w:spacing w:after="120"/>
    </w:pPr>
    <w:rPr>
      <w:sz w:val="16"/>
      <w:szCs w:val="16"/>
    </w:rPr>
  </w:style>
  <w:style w:type="paragraph" w:styleId="NormalWeb">
    <w:name w:val="Normal (Web)"/>
    <w:basedOn w:val="Normal"/>
    <w:uiPriority w:val="99"/>
    <w:unhideWhenUsed/>
    <w:rsid w:val="004A40E5"/>
    <w:pPr>
      <w:spacing w:before="100" w:beforeAutospacing="1" w:after="100" w:afterAutospacing="1"/>
    </w:pPr>
  </w:style>
  <w:style w:type="paragraph" w:customStyle="1" w:styleId="para">
    <w:name w:val="para"/>
    <w:basedOn w:val="Normal"/>
    <w:rsid w:val="004A40E5"/>
    <w:pPr>
      <w:spacing w:before="100" w:beforeAutospacing="1" w:after="100" w:afterAutospacing="1"/>
    </w:pPr>
  </w:style>
  <w:style w:type="character" w:styleId="Strong">
    <w:name w:val="Strong"/>
    <w:basedOn w:val="DefaultParagraphFont"/>
    <w:uiPriority w:val="22"/>
    <w:qFormat/>
    <w:rsid w:val="004A40E5"/>
    <w:rPr>
      <w:b/>
      <w:bCs/>
    </w:rPr>
  </w:style>
  <w:style w:type="character" w:customStyle="1" w:styleId="FootnoteTextChar">
    <w:name w:val="Footnote Text Char"/>
    <w:basedOn w:val="DefaultParagraphFont"/>
    <w:link w:val="FootnoteText"/>
    <w:semiHidden/>
    <w:rsid w:val="004A40E5"/>
    <w:rPr>
      <w:rFonts w:eastAsia="Times New Roman" w:cs="Times New Roman"/>
      <w:sz w:val="20"/>
      <w:szCs w:val="20"/>
    </w:rPr>
  </w:style>
  <w:style w:type="paragraph" w:styleId="FootnoteText">
    <w:name w:val="footnote text"/>
    <w:basedOn w:val="Normal"/>
    <w:link w:val="FootnoteTextChar"/>
    <w:semiHidden/>
    <w:rsid w:val="004A40E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9</Pages>
  <Words>1917</Words>
  <Characters>10933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cp:revision>
  <dcterms:created xsi:type="dcterms:W3CDTF">2019-06-18T10:52:00Z</dcterms:created>
  <dcterms:modified xsi:type="dcterms:W3CDTF">2019-06-18T13:37:00Z</dcterms:modified>
</cp:coreProperties>
</file>